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0772A" w14:textId="77777777" w:rsidR="00967EB4" w:rsidRPr="006860F5" w:rsidRDefault="00967EB4" w:rsidP="00596966">
      <w:pPr>
        <w:rPr>
          <w:lang w:val="da-DK"/>
        </w:rPr>
      </w:pPr>
      <w:r w:rsidRPr="006860F5">
        <w:rPr>
          <w:lang w:val="da-DK"/>
        </w:rPr>
        <w:fldChar w:fldCharType="begin"/>
      </w:r>
      <w:r w:rsidRPr="006860F5">
        <w:rPr>
          <w:lang w:val="da-DK"/>
        </w:rPr>
        <w:instrText xml:space="preserve"> INCLUDEPICTURE "https://upload.wikimedia.org/wikipedia/commons/1/15/Deloitte_Logo.png" \* MERGEFORMATINET </w:instrText>
      </w:r>
      <w:r w:rsidRPr="006860F5">
        <w:rPr>
          <w:lang w:val="da-DK"/>
        </w:rPr>
        <w:fldChar w:fldCharType="end"/>
      </w:r>
    </w:p>
    <w:p w14:paraId="418877C6" w14:textId="77777777" w:rsidR="00AD4398" w:rsidRPr="006860F5" w:rsidRDefault="00AD4398" w:rsidP="00596966">
      <w:pPr>
        <w:rPr>
          <w:lang w:val="da-DK"/>
        </w:rPr>
      </w:pPr>
    </w:p>
    <w:p w14:paraId="2B67C7E3" w14:textId="77777777" w:rsidR="007C1149" w:rsidRPr="006860F5" w:rsidRDefault="007C1149" w:rsidP="00596966">
      <w:pPr>
        <w:rPr>
          <w:lang w:val="da-DK"/>
        </w:rPr>
      </w:pPr>
    </w:p>
    <w:p w14:paraId="1BB8A42A" w14:textId="72A7CD96" w:rsidR="00D44CDB" w:rsidRPr="006860F5" w:rsidRDefault="008A3B29" w:rsidP="00596966">
      <w:pPr>
        <w:pStyle w:val="Undertitel"/>
        <w:rPr>
          <w:b w:val="0"/>
          <w:bCs/>
        </w:rPr>
      </w:pPr>
      <w:r w:rsidRPr="006860F5">
        <w:rPr>
          <w:b w:val="0"/>
          <w:bCs/>
          <w:sz w:val="36"/>
          <w:szCs w:val="72"/>
        </w:rPr>
        <w:t>Den fælleskommunale infrastruktur</w:t>
      </w:r>
      <w:r w:rsidR="00342FA7" w:rsidRPr="006860F5">
        <w:rPr>
          <w:b w:val="0"/>
          <w:bCs/>
        </w:rPr>
        <w:br/>
      </w:r>
    </w:p>
    <w:p w14:paraId="0528F15E" w14:textId="65DF7B61" w:rsidR="00873AE9" w:rsidRPr="006860F5" w:rsidRDefault="008A3B29" w:rsidP="003A10CC">
      <w:pPr>
        <w:pStyle w:val="Stortitel"/>
        <w:rPr>
          <w:sz w:val="56"/>
          <w:szCs w:val="56"/>
          <w:highlight w:val="yellow"/>
        </w:rPr>
      </w:pPr>
      <w:r w:rsidRPr="006860F5">
        <w:rPr>
          <w:sz w:val="56"/>
          <w:szCs w:val="56"/>
        </w:rPr>
        <w:t>Releasenote</w:t>
      </w:r>
      <w:r w:rsidR="00C628E9" w:rsidRPr="006860F5">
        <w:rPr>
          <w:sz w:val="56"/>
          <w:szCs w:val="56"/>
        </w:rPr>
        <w:t xml:space="preserve"> for</w:t>
      </w:r>
      <w:r w:rsidRPr="006860F5">
        <w:rPr>
          <w:sz w:val="56"/>
          <w:szCs w:val="56"/>
        </w:rPr>
        <w:t xml:space="preserve"> </w:t>
      </w:r>
      <w:r w:rsidR="00FA4041" w:rsidRPr="006860F5">
        <w:rPr>
          <w:sz w:val="56"/>
          <w:szCs w:val="56"/>
        </w:rPr>
        <w:t>STS202</w:t>
      </w:r>
      <w:r w:rsidR="005201BD">
        <w:rPr>
          <w:sz w:val="56"/>
          <w:szCs w:val="56"/>
        </w:rPr>
        <w:t>5</w:t>
      </w:r>
      <w:r w:rsidR="00FA4041" w:rsidRPr="006860F5">
        <w:rPr>
          <w:sz w:val="56"/>
          <w:szCs w:val="56"/>
        </w:rPr>
        <w:t>-</w:t>
      </w:r>
      <w:r w:rsidR="00276406" w:rsidRPr="006860F5">
        <w:rPr>
          <w:sz w:val="56"/>
          <w:szCs w:val="56"/>
        </w:rPr>
        <w:t>0</w:t>
      </w:r>
      <w:r w:rsidR="00EC7EA3">
        <w:rPr>
          <w:sz w:val="56"/>
          <w:szCs w:val="56"/>
        </w:rPr>
        <w:t>8</w:t>
      </w:r>
      <w:r w:rsidR="003F1919" w:rsidRPr="006860F5">
        <w:br/>
      </w:r>
    </w:p>
    <w:p w14:paraId="3767DE96" w14:textId="6CA8B472" w:rsidR="00C9703A" w:rsidRPr="006860F5" w:rsidRDefault="00F3329B" w:rsidP="003A10CC">
      <w:pPr>
        <w:pStyle w:val="Stortitel"/>
        <w:rPr>
          <w:sz w:val="80"/>
          <w:szCs w:val="80"/>
          <w:highlight w:val="yellow"/>
        </w:rPr>
      </w:pPr>
      <w:r w:rsidRPr="006860F5">
        <w:rPr>
          <w:rFonts w:eastAsiaTheme="majorEastAsia"/>
          <w:b w:val="0"/>
          <w:bCs w:val="0"/>
          <w:noProof/>
          <w:sz w:val="40"/>
          <w:szCs w:val="48"/>
          <w:lang w:eastAsia="ja-JP"/>
        </w:rPr>
        <w:drawing>
          <wp:anchor distT="0" distB="0" distL="114300" distR="114300" simplePos="0" relativeHeight="251658240" behindDoc="0" locked="0" layoutInCell="1" allowOverlap="1" wp14:anchorId="1898670C" wp14:editId="1304B62E">
            <wp:simplePos x="0" y="0"/>
            <wp:positionH relativeFrom="column">
              <wp:posOffset>5077335</wp:posOffset>
            </wp:positionH>
            <wp:positionV relativeFrom="page">
              <wp:posOffset>5358765</wp:posOffset>
            </wp:positionV>
            <wp:extent cx="1009015" cy="4642485"/>
            <wp:effectExtent l="0" t="0" r="635" b="571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4642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FA7" w:rsidRPr="006860F5">
        <w:rPr>
          <w:rFonts w:eastAsiaTheme="majorEastAsia"/>
          <w:b w:val="0"/>
          <w:bCs w:val="0"/>
          <w:noProof/>
          <w:sz w:val="40"/>
          <w:szCs w:val="48"/>
          <w:lang w:eastAsia="ja-JP"/>
        </w:rPr>
        <w:drawing>
          <wp:anchor distT="0" distB="0" distL="114300" distR="114300" simplePos="0" relativeHeight="251656192" behindDoc="0" locked="0" layoutInCell="1" allowOverlap="1" wp14:anchorId="42AE6909" wp14:editId="380057F6">
            <wp:simplePos x="0" y="0"/>
            <wp:positionH relativeFrom="column">
              <wp:posOffset>8329753</wp:posOffset>
            </wp:positionH>
            <wp:positionV relativeFrom="page">
              <wp:posOffset>8846244</wp:posOffset>
            </wp:positionV>
            <wp:extent cx="1009015" cy="4644390"/>
            <wp:effectExtent l="0" t="0" r="0" b="381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09015" cy="464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60C" w:rsidRPr="006860F5">
        <w:rPr>
          <w:b w:val="0"/>
          <w:bCs w:val="0"/>
          <w:sz w:val="40"/>
          <w:szCs w:val="48"/>
        </w:rPr>
        <w:t xml:space="preserve">Releasedato: </w:t>
      </w:r>
      <w:r w:rsidR="00E13357">
        <w:rPr>
          <w:b w:val="0"/>
          <w:bCs w:val="0"/>
          <w:sz w:val="40"/>
          <w:szCs w:val="48"/>
        </w:rPr>
        <w:t>2</w:t>
      </w:r>
      <w:r w:rsidR="00EC7EA3">
        <w:rPr>
          <w:b w:val="0"/>
          <w:bCs w:val="0"/>
          <w:sz w:val="40"/>
          <w:szCs w:val="48"/>
        </w:rPr>
        <w:t>2</w:t>
      </w:r>
      <w:r w:rsidR="00FA4041" w:rsidRPr="006860F5">
        <w:rPr>
          <w:b w:val="0"/>
          <w:bCs w:val="0"/>
          <w:sz w:val="40"/>
          <w:szCs w:val="48"/>
        </w:rPr>
        <w:t>.-</w:t>
      </w:r>
      <w:r w:rsidR="00A77859">
        <w:rPr>
          <w:b w:val="0"/>
          <w:bCs w:val="0"/>
          <w:sz w:val="40"/>
          <w:szCs w:val="48"/>
        </w:rPr>
        <w:t>2</w:t>
      </w:r>
      <w:r w:rsidR="00EC7EA3">
        <w:rPr>
          <w:b w:val="0"/>
          <w:bCs w:val="0"/>
          <w:sz w:val="40"/>
          <w:szCs w:val="48"/>
        </w:rPr>
        <w:t>3</w:t>
      </w:r>
      <w:r w:rsidR="00FA4041" w:rsidRPr="006860F5">
        <w:rPr>
          <w:b w:val="0"/>
          <w:bCs w:val="0"/>
          <w:sz w:val="40"/>
          <w:szCs w:val="48"/>
        </w:rPr>
        <w:t xml:space="preserve">. </w:t>
      </w:r>
      <w:r w:rsidR="00EC7EA3">
        <w:rPr>
          <w:b w:val="0"/>
          <w:bCs w:val="0"/>
          <w:sz w:val="40"/>
          <w:szCs w:val="48"/>
        </w:rPr>
        <w:t>august</w:t>
      </w:r>
      <w:r w:rsidR="00FA4041" w:rsidRPr="006860F5">
        <w:rPr>
          <w:b w:val="0"/>
          <w:bCs w:val="0"/>
          <w:sz w:val="40"/>
          <w:szCs w:val="48"/>
        </w:rPr>
        <w:t xml:space="preserve"> 202</w:t>
      </w:r>
      <w:r w:rsidR="005201BD">
        <w:rPr>
          <w:b w:val="0"/>
          <w:bCs w:val="0"/>
          <w:sz w:val="40"/>
          <w:szCs w:val="48"/>
        </w:rPr>
        <w:t>5</w:t>
      </w:r>
      <w:r w:rsidR="00C9703A" w:rsidRPr="006860F5">
        <w:rPr>
          <w:b w:val="0"/>
          <w:bCs w:val="0"/>
        </w:rPr>
        <w:br w:type="page"/>
      </w:r>
    </w:p>
    <w:bookmarkStart w:id="0" w:name="_Toc206147264" w:displacedByCustomXml="next"/>
    <w:sdt>
      <w:sdtPr>
        <w:rPr>
          <w:rFonts w:ascii="Avenir Next LT Pro" w:hAnsi="Avenir Next LT Pro"/>
          <w:b w:val="0"/>
          <w:bCs w:val="0"/>
          <w:caps/>
          <w:color w:val="222222"/>
          <w:sz w:val="20"/>
          <w:szCs w:val="24"/>
          <w:lang w:val="en-US"/>
        </w:rPr>
        <w:id w:val="1819069142"/>
        <w:docPartObj>
          <w:docPartGallery w:val="Table of Contents"/>
          <w:docPartUnique/>
        </w:docPartObj>
      </w:sdtPr>
      <w:sdtEndPr>
        <w:rPr>
          <w:rFonts w:ascii="Neue Haas Grotesk Text Pro" w:hAnsi="Neue Haas Grotesk Text Pro"/>
          <w:caps w:val="0"/>
          <w:color w:val="111111" w:themeColor="text1"/>
        </w:rPr>
      </w:sdtEndPr>
      <w:sdtContent>
        <w:p w14:paraId="26D2EB7F" w14:textId="77777777" w:rsidR="00205975" w:rsidRPr="006860F5" w:rsidRDefault="00205975" w:rsidP="00BA1D1A">
          <w:pPr>
            <w:pStyle w:val="Overskrift1"/>
          </w:pPr>
          <w:r w:rsidRPr="006860F5">
            <w:t>Indholdsfortegnelse</w:t>
          </w:r>
          <w:bookmarkEnd w:id="0"/>
        </w:p>
        <w:p w14:paraId="242E49D8" w14:textId="29724A39" w:rsidR="004D0C97" w:rsidRDefault="00916AAF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r w:rsidRPr="006860F5">
            <w:rPr>
              <w:i/>
              <w:lang w:val="da-DK"/>
            </w:rPr>
            <w:fldChar w:fldCharType="begin"/>
          </w:r>
          <w:r w:rsidRPr="006860F5">
            <w:rPr>
              <w:i/>
              <w:lang w:val="da-DK"/>
            </w:rPr>
            <w:instrText xml:space="preserve"> TOC \o "1-2" \h \z \t "Overskrift 3;3" </w:instrText>
          </w:r>
          <w:r w:rsidRPr="006860F5">
            <w:rPr>
              <w:i/>
              <w:lang w:val="da-DK"/>
            </w:rPr>
            <w:fldChar w:fldCharType="separate"/>
          </w:r>
          <w:hyperlink w:anchor="_Toc206147264" w:history="1">
            <w:r w:rsidR="004D0C97" w:rsidRPr="00DA4066">
              <w:rPr>
                <w:rStyle w:val="Hyperlink"/>
              </w:rPr>
              <w:t>Indholdsfortegnelse</w:t>
            </w:r>
            <w:r w:rsidR="004D0C97">
              <w:rPr>
                <w:webHidden/>
              </w:rPr>
              <w:tab/>
            </w:r>
            <w:r w:rsidR="004D0C97">
              <w:rPr>
                <w:webHidden/>
              </w:rPr>
              <w:fldChar w:fldCharType="begin"/>
            </w:r>
            <w:r w:rsidR="004D0C97">
              <w:rPr>
                <w:webHidden/>
              </w:rPr>
              <w:instrText xml:space="preserve"> PAGEREF _Toc206147264 \h </w:instrText>
            </w:r>
            <w:r w:rsidR="004D0C97">
              <w:rPr>
                <w:webHidden/>
              </w:rPr>
            </w:r>
            <w:r w:rsidR="004D0C97">
              <w:rPr>
                <w:webHidden/>
              </w:rPr>
              <w:fldChar w:fldCharType="separate"/>
            </w:r>
            <w:r w:rsidR="004E5FB4">
              <w:rPr>
                <w:webHidden/>
              </w:rPr>
              <w:t>2</w:t>
            </w:r>
            <w:r w:rsidR="004D0C97">
              <w:rPr>
                <w:webHidden/>
              </w:rPr>
              <w:fldChar w:fldCharType="end"/>
            </w:r>
          </w:hyperlink>
        </w:p>
        <w:p w14:paraId="1ED3B2D2" w14:textId="3561890A" w:rsidR="004D0C97" w:rsidRDefault="004D0C97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06147265" w:history="1">
            <w:r w:rsidRPr="00DA4066">
              <w:rPr>
                <w:rStyle w:val="Hyperlink"/>
              </w:rPr>
              <w:t>Resumé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_Toc206147265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E5FB4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A7FE37A" w14:textId="31F1A8E4" w:rsidR="004D0C97" w:rsidRDefault="004D0C97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06147266" w:history="1">
            <w:r w:rsidRPr="00DA4066">
              <w:rPr>
                <w:rStyle w:val="Hyperlink"/>
              </w:rPr>
              <w:t>Vær særligt opmærksom på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_Toc206147266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E5FB4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57469A35" w14:textId="6BA96409" w:rsidR="004D0C97" w:rsidRDefault="004D0C97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06147267" w:history="1">
            <w:r w:rsidRPr="00DA4066">
              <w:rPr>
                <w:rStyle w:val="Hyperlink"/>
              </w:rPr>
              <w:t>Forretningsmæssige ændringer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_Toc206147267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E5FB4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A96C9C1" w14:textId="404B3024" w:rsidR="004D0C97" w:rsidRDefault="004D0C97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06147268" w:history="1">
            <w:r w:rsidRPr="00DA4066">
              <w:rPr>
                <w:rStyle w:val="Hyperlink"/>
              </w:rPr>
              <w:t>Fejlrettelser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_Toc206147268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E5FB4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5C6DD8A" w14:textId="7135B94B" w:rsidR="004D0C97" w:rsidRDefault="004D0C97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olor w:val="auto"/>
              <w:kern w:val="2"/>
              <w:sz w:val="24"/>
              <w:szCs w:val="24"/>
              <w:lang w:val="da-DK" w:eastAsia="da-DK"/>
              <w14:ligatures w14:val="standardContextual"/>
            </w:rPr>
          </w:pPr>
          <w:hyperlink w:anchor="_Toc206147269" w:history="1">
            <w:r w:rsidRPr="00DA4066">
              <w:rPr>
                <w:rStyle w:val="Hyperlink"/>
              </w:rPr>
              <w:t>Software opdateringer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_Toc206147269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4E5FB4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7A326238" w14:textId="092DA43E" w:rsidR="00205975" w:rsidRPr="006860F5" w:rsidRDefault="00916AAF" w:rsidP="00596966">
          <w:pPr>
            <w:rPr>
              <w:lang w:val="da-DK"/>
            </w:rPr>
          </w:pPr>
          <w:r w:rsidRPr="006860F5">
            <w:rPr>
              <w:rFonts w:cstheme="minorHAnsi"/>
              <w:b/>
              <w:bCs/>
              <w:i/>
              <w:szCs w:val="20"/>
              <w:lang w:val="da-DK"/>
            </w:rPr>
            <w:fldChar w:fldCharType="end"/>
          </w:r>
        </w:p>
      </w:sdtContent>
    </w:sdt>
    <w:p w14:paraId="79EEEBF7" w14:textId="77777777" w:rsidR="003E026E" w:rsidRPr="006860F5" w:rsidRDefault="003E026E" w:rsidP="00596966">
      <w:pPr>
        <w:rPr>
          <w:lang w:val="da-DK"/>
        </w:rPr>
      </w:pPr>
    </w:p>
    <w:p w14:paraId="5DDF499B" w14:textId="77777777" w:rsidR="007B5EAF" w:rsidRPr="006860F5" w:rsidRDefault="007B5EAF" w:rsidP="00596966">
      <w:pPr>
        <w:rPr>
          <w:lang w:val="da-DK"/>
        </w:rPr>
      </w:pPr>
    </w:p>
    <w:p w14:paraId="28F060B7" w14:textId="77777777" w:rsidR="00A55300" w:rsidRPr="006860F5" w:rsidRDefault="00A55300" w:rsidP="00596966">
      <w:pPr>
        <w:rPr>
          <w:lang w:val="da-DK"/>
        </w:rPr>
      </w:pPr>
    </w:p>
    <w:p w14:paraId="2DB1755C" w14:textId="77777777" w:rsidR="00A55300" w:rsidRPr="006860F5" w:rsidRDefault="00A55300" w:rsidP="00596966">
      <w:pPr>
        <w:rPr>
          <w:lang w:val="da-DK"/>
        </w:rPr>
      </w:pPr>
    </w:p>
    <w:p w14:paraId="15EE388D" w14:textId="77777777" w:rsidR="00A55300" w:rsidRPr="006860F5" w:rsidRDefault="00A55300" w:rsidP="00596966">
      <w:pPr>
        <w:rPr>
          <w:lang w:val="da-DK"/>
        </w:rPr>
      </w:pPr>
    </w:p>
    <w:p w14:paraId="5BBE9B86" w14:textId="77777777" w:rsidR="00A55300" w:rsidRPr="006860F5" w:rsidRDefault="00A55300" w:rsidP="00596966">
      <w:pPr>
        <w:rPr>
          <w:lang w:val="da-DK"/>
        </w:rPr>
      </w:pPr>
    </w:p>
    <w:p w14:paraId="175F9FA8" w14:textId="77777777" w:rsidR="00794B42" w:rsidRPr="006860F5" w:rsidRDefault="00794B42" w:rsidP="00596966">
      <w:pPr>
        <w:rPr>
          <w:lang w:val="da-DK"/>
        </w:rPr>
      </w:pPr>
    </w:p>
    <w:p w14:paraId="30BFD7DE" w14:textId="77777777" w:rsidR="00794B42" w:rsidRPr="006860F5" w:rsidRDefault="00794B42" w:rsidP="00596966">
      <w:pPr>
        <w:rPr>
          <w:lang w:val="da-DK"/>
        </w:rPr>
      </w:pPr>
    </w:p>
    <w:p w14:paraId="24CC00CA" w14:textId="77777777" w:rsidR="00794B42" w:rsidRPr="006860F5" w:rsidRDefault="00794B42" w:rsidP="00596966">
      <w:pPr>
        <w:rPr>
          <w:lang w:val="da-DK"/>
        </w:rPr>
      </w:pPr>
    </w:p>
    <w:p w14:paraId="60072511" w14:textId="77777777" w:rsidR="00794B42" w:rsidRPr="006860F5" w:rsidRDefault="00794B42" w:rsidP="00596966">
      <w:pPr>
        <w:rPr>
          <w:lang w:val="da-DK"/>
        </w:rPr>
      </w:pPr>
    </w:p>
    <w:p w14:paraId="03D296CC" w14:textId="77777777" w:rsidR="00794B42" w:rsidRPr="006860F5" w:rsidRDefault="00794B42" w:rsidP="00596966">
      <w:pPr>
        <w:rPr>
          <w:lang w:val="da-DK"/>
        </w:rPr>
      </w:pPr>
    </w:p>
    <w:p w14:paraId="474C38E4" w14:textId="77777777" w:rsidR="00794B42" w:rsidRPr="006860F5" w:rsidRDefault="00794B42" w:rsidP="00596966">
      <w:pPr>
        <w:rPr>
          <w:lang w:val="da-DK"/>
        </w:rPr>
      </w:pPr>
    </w:p>
    <w:p w14:paraId="18EEB96A" w14:textId="77777777" w:rsidR="00C553D9" w:rsidRPr="006860F5" w:rsidRDefault="00C553D9" w:rsidP="00596966">
      <w:pPr>
        <w:rPr>
          <w:lang w:val="da-DK"/>
        </w:rPr>
      </w:pPr>
    </w:p>
    <w:p w14:paraId="7E369B76" w14:textId="77777777" w:rsidR="00794B42" w:rsidRPr="006860F5" w:rsidRDefault="00794B42" w:rsidP="00596966">
      <w:pPr>
        <w:rPr>
          <w:lang w:val="da-DK"/>
        </w:rPr>
      </w:pPr>
    </w:p>
    <w:p w14:paraId="11CE46AB" w14:textId="77777777" w:rsidR="00794B42" w:rsidRPr="006860F5" w:rsidRDefault="00794B42" w:rsidP="00596966">
      <w:pPr>
        <w:rPr>
          <w:lang w:val="da-DK"/>
        </w:rPr>
      </w:pPr>
    </w:p>
    <w:p w14:paraId="27F37186" w14:textId="77777777" w:rsidR="00794B42" w:rsidRPr="006860F5" w:rsidRDefault="00794B42" w:rsidP="00596966">
      <w:pPr>
        <w:rPr>
          <w:lang w:val="da-DK"/>
        </w:rPr>
      </w:pPr>
    </w:p>
    <w:p w14:paraId="3BA68C6B" w14:textId="77777777" w:rsidR="00794B42" w:rsidRPr="006860F5" w:rsidRDefault="00794B42" w:rsidP="00596966">
      <w:pPr>
        <w:rPr>
          <w:lang w:val="da-DK"/>
        </w:rPr>
      </w:pPr>
    </w:p>
    <w:p w14:paraId="7D663CE1" w14:textId="77777777" w:rsidR="00794B42" w:rsidRPr="006860F5" w:rsidRDefault="00794B42" w:rsidP="00596966">
      <w:pPr>
        <w:rPr>
          <w:lang w:val="da-DK"/>
        </w:rPr>
      </w:pPr>
    </w:p>
    <w:p w14:paraId="1F433686" w14:textId="77777777" w:rsidR="00794B42" w:rsidRPr="006860F5" w:rsidRDefault="00794B42" w:rsidP="00596966">
      <w:pPr>
        <w:rPr>
          <w:lang w:val="da-DK"/>
        </w:rPr>
      </w:pPr>
    </w:p>
    <w:p w14:paraId="48ADB9EF" w14:textId="77777777" w:rsidR="00794B42" w:rsidRPr="006860F5" w:rsidRDefault="00794B42" w:rsidP="00596966">
      <w:pPr>
        <w:rPr>
          <w:lang w:val="da-DK"/>
        </w:rPr>
      </w:pPr>
    </w:p>
    <w:p w14:paraId="109AB0F2" w14:textId="77777777" w:rsidR="00794B42" w:rsidRPr="006860F5" w:rsidRDefault="00794B42" w:rsidP="00596966">
      <w:pPr>
        <w:rPr>
          <w:lang w:val="da-DK"/>
        </w:rPr>
      </w:pPr>
    </w:p>
    <w:p w14:paraId="50CDD827" w14:textId="77777777" w:rsidR="00794B42" w:rsidRPr="006860F5" w:rsidRDefault="00794B42" w:rsidP="00596966">
      <w:pPr>
        <w:rPr>
          <w:lang w:val="da-DK"/>
        </w:rPr>
      </w:pPr>
    </w:p>
    <w:p w14:paraId="47A5740E" w14:textId="77777777" w:rsidR="00794B42" w:rsidRPr="006860F5" w:rsidRDefault="00794B42" w:rsidP="00596966">
      <w:pPr>
        <w:rPr>
          <w:lang w:val="da-DK"/>
        </w:rPr>
      </w:pPr>
    </w:p>
    <w:p w14:paraId="1CE7FED2" w14:textId="77777777" w:rsidR="00794B42" w:rsidRPr="006860F5" w:rsidRDefault="00794B42" w:rsidP="00596966">
      <w:pPr>
        <w:rPr>
          <w:lang w:val="da-DK"/>
        </w:rPr>
      </w:pPr>
    </w:p>
    <w:p w14:paraId="06A29715" w14:textId="77777777" w:rsidR="00794B42" w:rsidRPr="006860F5" w:rsidRDefault="00794B42" w:rsidP="00596966">
      <w:pPr>
        <w:rPr>
          <w:lang w:val="da-DK"/>
        </w:rPr>
      </w:pPr>
    </w:p>
    <w:p w14:paraId="78E1DF61" w14:textId="77777777" w:rsidR="00A55300" w:rsidRPr="006860F5" w:rsidRDefault="00A55300" w:rsidP="00596966">
      <w:pPr>
        <w:rPr>
          <w:lang w:val="da-DK"/>
        </w:rPr>
      </w:pPr>
    </w:p>
    <w:p w14:paraId="66577726" w14:textId="77777777" w:rsidR="00B40210" w:rsidRPr="006860F5" w:rsidRDefault="00B40210" w:rsidP="00596966">
      <w:pPr>
        <w:rPr>
          <w:lang w:val="da-DK"/>
        </w:rPr>
      </w:pPr>
    </w:p>
    <w:p w14:paraId="6BE84D1F" w14:textId="77777777" w:rsidR="00B40210" w:rsidRPr="006860F5" w:rsidRDefault="00B40210" w:rsidP="00596966">
      <w:pPr>
        <w:rPr>
          <w:lang w:val="da-DK"/>
        </w:rPr>
      </w:pPr>
    </w:p>
    <w:p w14:paraId="3D17CB08" w14:textId="77777777" w:rsidR="00C521F1" w:rsidRPr="006860F5" w:rsidRDefault="00C521F1" w:rsidP="00596966">
      <w:pPr>
        <w:rPr>
          <w:b/>
          <w:bCs/>
          <w:sz w:val="24"/>
          <w:szCs w:val="32"/>
          <w:lang w:val="da-DK"/>
        </w:rPr>
      </w:pPr>
    </w:p>
    <w:p w14:paraId="12ECDC01" w14:textId="46BC476D" w:rsidR="00A55300" w:rsidRPr="006860F5" w:rsidRDefault="00A55300" w:rsidP="00596966">
      <w:pPr>
        <w:rPr>
          <w:b/>
          <w:bCs/>
          <w:sz w:val="24"/>
          <w:szCs w:val="32"/>
          <w:lang w:val="da-DK"/>
        </w:rPr>
      </w:pPr>
      <w:r w:rsidRPr="006860F5">
        <w:rPr>
          <w:b/>
          <w:bCs/>
          <w:sz w:val="24"/>
          <w:szCs w:val="32"/>
          <w:lang w:val="da-DK"/>
        </w:rPr>
        <w:t>Dokumenthistorik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56"/>
        <w:gridCol w:w="2117"/>
        <w:gridCol w:w="5543"/>
      </w:tblGrid>
      <w:tr w:rsidR="00474697" w:rsidRPr="006860F5" w14:paraId="1AF55671" w14:textId="77777777" w:rsidTr="00F30ACE">
        <w:tc>
          <w:tcPr>
            <w:tcW w:w="1856" w:type="dxa"/>
            <w:shd w:val="clear" w:color="auto" w:fill="D6E2F6" w:themeFill="accent2" w:themeFillTint="33"/>
          </w:tcPr>
          <w:p w14:paraId="5770935A" w14:textId="77777777" w:rsidR="006249B7" w:rsidRPr="006860F5" w:rsidRDefault="006249B7">
            <w:pPr>
              <w:rPr>
                <w:b/>
                <w:bCs/>
                <w:sz w:val="19"/>
                <w:szCs w:val="19"/>
                <w:lang w:val="da-DK"/>
              </w:rPr>
            </w:pPr>
          </w:p>
          <w:p w14:paraId="23C0BC1A" w14:textId="4FADBE76" w:rsidR="00A55300" w:rsidRPr="006860F5" w:rsidRDefault="00A55300">
            <w:pPr>
              <w:rPr>
                <w:b/>
                <w:bCs/>
                <w:sz w:val="19"/>
                <w:szCs w:val="19"/>
                <w:lang w:val="da-DK"/>
              </w:rPr>
            </w:pPr>
            <w:r w:rsidRPr="006860F5">
              <w:rPr>
                <w:b/>
                <w:bCs/>
                <w:sz w:val="19"/>
                <w:szCs w:val="19"/>
                <w:lang w:val="da-DK"/>
              </w:rPr>
              <w:t>Dokumentversion</w:t>
            </w:r>
          </w:p>
        </w:tc>
        <w:tc>
          <w:tcPr>
            <w:tcW w:w="2117" w:type="dxa"/>
            <w:shd w:val="clear" w:color="auto" w:fill="D6E2F6" w:themeFill="accent2" w:themeFillTint="33"/>
          </w:tcPr>
          <w:p w14:paraId="33FCEB97" w14:textId="77777777" w:rsidR="00A55300" w:rsidRPr="006860F5" w:rsidRDefault="00A55300">
            <w:pPr>
              <w:rPr>
                <w:b/>
                <w:bCs/>
                <w:sz w:val="19"/>
                <w:szCs w:val="19"/>
                <w:lang w:val="da-DK"/>
              </w:rPr>
            </w:pPr>
            <w:r w:rsidRPr="006860F5">
              <w:rPr>
                <w:b/>
                <w:bCs/>
                <w:sz w:val="19"/>
                <w:szCs w:val="19"/>
                <w:lang w:val="da-DK"/>
              </w:rPr>
              <w:t>Dato</w:t>
            </w:r>
          </w:p>
        </w:tc>
        <w:tc>
          <w:tcPr>
            <w:tcW w:w="5543" w:type="dxa"/>
            <w:shd w:val="clear" w:color="auto" w:fill="D6E2F6" w:themeFill="accent2" w:themeFillTint="33"/>
          </w:tcPr>
          <w:p w14:paraId="08E6D7E6" w14:textId="77777777" w:rsidR="00A55300" w:rsidRPr="006860F5" w:rsidRDefault="00A55300">
            <w:pPr>
              <w:rPr>
                <w:b/>
                <w:bCs/>
                <w:sz w:val="19"/>
                <w:szCs w:val="19"/>
                <w:lang w:val="da-DK"/>
              </w:rPr>
            </w:pPr>
            <w:r w:rsidRPr="006860F5">
              <w:rPr>
                <w:b/>
                <w:bCs/>
                <w:sz w:val="19"/>
                <w:szCs w:val="19"/>
                <w:lang w:val="da-DK"/>
              </w:rPr>
              <w:t>Beskrivelse</w:t>
            </w:r>
          </w:p>
        </w:tc>
      </w:tr>
      <w:tr w:rsidR="00A55300" w:rsidRPr="006860F5" w14:paraId="0257F10B" w14:textId="77777777" w:rsidTr="00F30ACE">
        <w:tc>
          <w:tcPr>
            <w:tcW w:w="1856" w:type="dxa"/>
          </w:tcPr>
          <w:p w14:paraId="5101F641" w14:textId="77777777" w:rsidR="00A55300" w:rsidRPr="006860F5" w:rsidRDefault="00A55300">
            <w:pPr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1.0</w:t>
            </w:r>
          </w:p>
        </w:tc>
        <w:tc>
          <w:tcPr>
            <w:tcW w:w="2117" w:type="dxa"/>
          </w:tcPr>
          <w:p w14:paraId="53510736" w14:textId="5CA9E384" w:rsidR="00A55300" w:rsidRPr="006860F5" w:rsidRDefault="001574ED">
            <w:pPr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1</w:t>
            </w:r>
            <w:r w:rsidR="00D10749">
              <w:rPr>
                <w:sz w:val="19"/>
                <w:szCs w:val="19"/>
                <w:lang w:val="da-DK"/>
              </w:rPr>
              <w:t>5</w:t>
            </w:r>
            <w:r w:rsidR="00A55300" w:rsidRPr="006860F5">
              <w:rPr>
                <w:sz w:val="19"/>
                <w:szCs w:val="19"/>
                <w:lang w:val="da-DK"/>
              </w:rPr>
              <w:t xml:space="preserve">. </w:t>
            </w:r>
            <w:r w:rsidR="00EC7EA3">
              <w:rPr>
                <w:sz w:val="19"/>
                <w:szCs w:val="19"/>
                <w:lang w:val="da-DK"/>
              </w:rPr>
              <w:t>august</w:t>
            </w:r>
            <w:r w:rsidR="00A55300" w:rsidRPr="006860F5">
              <w:rPr>
                <w:sz w:val="19"/>
                <w:szCs w:val="19"/>
                <w:lang w:val="da-DK"/>
              </w:rPr>
              <w:t xml:space="preserve"> 202</w:t>
            </w:r>
            <w:r w:rsidR="00A77859">
              <w:rPr>
                <w:sz w:val="19"/>
                <w:szCs w:val="19"/>
                <w:lang w:val="da-DK"/>
              </w:rPr>
              <w:t>5</w:t>
            </w:r>
          </w:p>
        </w:tc>
        <w:tc>
          <w:tcPr>
            <w:tcW w:w="5543" w:type="dxa"/>
          </w:tcPr>
          <w:p w14:paraId="668E7629" w14:textId="43A8AD98" w:rsidR="00A55300" w:rsidRPr="006860F5" w:rsidRDefault="00F30ACE">
            <w:pPr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Releasenote klar til publicering</w:t>
            </w:r>
          </w:p>
        </w:tc>
      </w:tr>
    </w:tbl>
    <w:p w14:paraId="2C8C793A" w14:textId="015002A8" w:rsidR="008A3B29" w:rsidRPr="006860F5" w:rsidRDefault="008A3B29" w:rsidP="00BA1D1A">
      <w:pPr>
        <w:pStyle w:val="Overskrift1"/>
      </w:pPr>
      <w:bookmarkStart w:id="1" w:name="_Toc206147265"/>
      <w:r w:rsidRPr="006860F5">
        <w:lastRenderedPageBreak/>
        <w:t>Resumé</w:t>
      </w:r>
      <w:bookmarkEnd w:id="1"/>
    </w:p>
    <w:p w14:paraId="2AF39BEA" w14:textId="194A5D9C" w:rsidR="00093B2A" w:rsidRPr="006860F5" w:rsidRDefault="00FA4041" w:rsidP="00093B2A">
      <w:pPr>
        <w:rPr>
          <w:lang w:val="da-DK"/>
        </w:rPr>
      </w:pPr>
      <w:r w:rsidRPr="006860F5">
        <w:rPr>
          <w:lang w:val="da-DK"/>
        </w:rPr>
        <w:t xml:space="preserve">Støttesystemerne </w:t>
      </w:r>
      <w:r w:rsidR="00093B2A" w:rsidRPr="006860F5">
        <w:rPr>
          <w:lang w:val="da-DK"/>
        </w:rPr>
        <w:t>opdateres med ændringer</w:t>
      </w:r>
      <w:r w:rsidR="0025562D">
        <w:rPr>
          <w:lang w:val="da-DK"/>
        </w:rPr>
        <w:t xml:space="preserve">, fejlrettelser </w:t>
      </w:r>
      <w:r w:rsidR="001F2B39" w:rsidRPr="006860F5">
        <w:rPr>
          <w:lang w:val="da-DK"/>
        </w:rPr>
        <w:t xml:space="preserve">og </w:t>
      </w:r>
      <w:r w:rsidR="00E66471">
        <w:rPr>
          <w:lang w:val="da-DK"/>
        </w:rPr>
        <w:t xml:space="preserve">software opdateringer </w:t>
      </w:r>
      <w:r w:rsidR="00B44A4F" w:rsidRPr="006860F5">
        <w:rPr>
          <w:lang w:val="da-DK"/>
        </w:rPr>
        <w:t>i følgende servicevinduer</w:t>
      </w:r>
      <w:r w:rsidR="00093B2A" w:rsidRPr="006860F5">
        <w:rPr>
          <w:lang w:val="da-DK"/>
        </w:rPr>
        <w:t>:</w:t>
      </w:r>
    </w:p>
    <w:p w14:paraId="3627E878" w14:textId="77777777" w:rsidR="00093B2A" w:rsidRPr="006860F5" w:rsidRDefault="00093B2A" w:rsidP="00093B2A">
      <w:pPr>
        <w:rPr>
          <w:lang w:val="da-DK"/>
        </w:rPr>
      </w:pPr>
    </w:p>
    <w:tbl>
      <w:tblPr>
        <w:tblStyle w:val="Gittertabel4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3119"/>
        <w:gridCol w:w="3119"/>
      </w:tblGrid>
      <w:tr w:rsidR="00670034" w:rsidRPr="006860F5" w14:paraId="502F2FBA" w14:textId="77777777" w:rsidTr="004536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right w:val="single" w:sz="4" w:space="0" w:color="auto"/>
            </w:tcBorders>
            <w:shd w:val="clear" w:color="auto" w:fill="D6E2F6" w:themeFill="accent2" w:themeFillTint="33"/>
          </w:tcPr>
          <w:p w14:paraId="5049A638" w14:textId="1DB65A8A" w:rsidR="00B44A4F" w:rsidRPr="006860F5" w:rsidRDefault="00B44A4F" w:rsidP="00093B2A">
            <w:pPr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Miljø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2F6" w:themeFill="accent2" w:themeFillTint="33"/>
          </w:tcPr>
          <w:p w14:paraId="347A91CE" w14:textId="66341816" w:rsidR="00B44A4F" w:rsidRPr="006860F5" w:rsidRDefault="00E13E31" w:rsidP="00093B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Tidspunkt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2F6" w:themeFill="accent2" w:themeFillTint="33"/>
          </w:tcPr>
          <w:p w14:paraId="5D384F0C" w14:textId="4A196C22" w:rsidR="00E83BA6" w:rsidRPr="006860F5" w:rsidRDefault="008F48FE" w:rsidP="008F48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I s</w:t>
            </w:r>
            <w:r w:rsidR="00E83BA6" w:rsidRPr="006860F5">
              <w:rPr>
                <w:sz w:val="19"/>
                <w:szCs w:val="19"/>
                <w:lang w:val="da-DK"/>
              </w:rPr>
              <w:t xml:space="preserve">ervicevinduet kan opleves utilgængelighed </w:t>
            </w:r>
            <w:r w:rsidRPr="006860F5">
              <w:rPr>
                <w:sz w:val="19"/>
                <w:szCs w:val="19"/>
                <w:lang w:val="da-DK"/>
              </w:rPr>
              <w:t>og ustabil drift på</w:t>
            </w:r>
          </w:p>
        </w:tc>
        <w:tc>
          <w:tcPr>
            <w:tcW w:w="3119" w:type="dxa"/>
            <w:tcBorders>
              <w:left w:val="single" w:sz="4" w:space="0" w:color="auto"/>
            </w:tcBorders>
            <w:shd w:val="clear" w:color="auto" w:fill="D6E2F6" w:themeFill="accent2" w:themeFillTint="33"/>
          </w:tcPr>
          <w:p w14:paraId="543D5693" w14:textId="6954B9B8" w:rsidR="00B44A4F" w:rsidRPr="006860F5" w:rsidRDefault="00E13E31" w:rsidP="00093B2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 xml:space="preserve">Servicevinduet påvirker </w:t>
            </w:r>
            <w:r w:rsidRPr="006860F5">
              <w:rPr>
                <w:i/>
                <w:iCs/>
                <w:sz w:val="19"/>
                <w:szCs w:val="19"/>
                <w:lang w:val="da-DK"/>
              </w:rPr>
              <w:t>ikke</w:t>
            </w:r>
          </w:p>
        </w:tc>
      </w:tr>
      <w:tr w:rsidR="00E13E31" w:rsidRPr="00C946CF" w14:paraId="65F2E8D1" w14:textId="77777777" w:rsidTr="004536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D46C2BE" w14:textId="3D7F55AD" w:rsidR="00B44A4F" w:rsidRPr="006860F5" w:rsidRDefault="002257F3" w:rsidP="00102C07">
            <w:pPr>
              <w:spacing w:line="276" w:lineRule="auto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Produktion</w:t>
            </w:r>
            <w:r w:rsidR="00E84F66" w:rsidRPr="006860F5">
              <w:rPr>
                <w:sz w:val="19"/>
                <w:szCs w:val="19"/>
                <w:lang w:val="da-DK"/>
              </w:rPr>
              <w:t>smiljøet</w:t>
            </w:r>
          </w:p>
        </w:tc>
        <w:tc>
          <w:tcPr>
            <w:tcW w:w="1843" w:type="dxa"/>
          </w:tcPr>
          <w:p w14:paraId="5EA9DA7F" w14:textId="5B4A2AB2" w:rsidR="00DA4C0D" w:rsidRPr="006860F5" w:rsidRDefault="00FA4041" w:rsidP="00102C0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Den</w:t>
            </w:r>
            <w:r w:rsidR="00816C98" w:rsidRPr="006860F5">
              <w:rPr>
                <w:sz w:val="19"/>
                <w:szCs w:val="19"/>
                <w:lang w:val="da-DK"/>
              </w:rPr>
              <w:t xml:space="preserve"> </w:t>
            </w:r>
            <w:r w:rsidR="00A77859">
              <w:rPr>
                <w:sz w:val="19"/>
                <w:szCs w:val="19"/>
                <w:lang w:val="da-DK"/>
              </w:rPr>
              <w:t>2</w:t>
            </w:r>
            <w:r w:rsidR="003A1E56">
              <w:rPr>
                <w:sz w:val="19"/>
                <w:szCs w:val="19"/>
                <w:lang w:val="da-DK"/>
              </w:rPr>
              <w:t>3</w:t>
            </w:r>
            <w:r w:rsidR="00DA4C0D" w:rsidRPr="006860F5">
              <w:rPr>
                <w:sz w:val="19"/>
                <w:szCs w:val="19"/>
                <w:lang w:val="da-DK"/>
              </w:rPr>
              <w:t>.</w:t>
            </w:r>
            <w:r w:rsidR="009B67BB" w:rsidRPr="006860F5">
              <w:rPr>
                <w:sz w:val="19"/>
                <w:szCs w:val="19"/>
                <w:lang w:val="da-DK"/>
              </w:rPr>
              <w:t xml:space="preserve"> </w:t>
            </w:r>
            <w:r w:rsidR="003A1E56">
              <w:rPr>
                <w:sz w:val="19"/>
                <w:szCs w:val="19"/>
                <w:lang w:val="da-DK"/>
              </w:rPr>
              <w:t>august</w:t>
            </w:r>
            <w:r w:rsidR="009B67BB" w:rsidRPr="006860F5">
              <w:rPr>
                <w:sz w:val="19"/>
                <w:szCs w:val="19"/>
                <w:lang w:val="da-DK"/>
              </w:rPr>
              <w:t xml:space="preserve"> kl. </w:t>
            </w:r>
            <w:r w:rsidRPr="006860F5">
              <w:rPr>
                <w:sz w:val="19"/>
                <w:szCs w:val="19"/>
                <w:lang w:val="da-DK"/>
              </w:rPr>
              <w:t>00</w:t>
            </w:r>
            <w:r w:rsidR="009B67BB" w:rsidRPr="006860F5">
              <w:rPr>
                <w:sz w:val="19"/>
                <w:szCs w:val="19"/>
                <w:lang w:val="da-DK"/>
              </w:rPr>
              <w:t xml:space="preserve">.00 </w:t>
            </w:r>
            <w:r w:rsidR="00816C98" w:rsidRPr="006860F5">
              <w:rPr>
                <w:sz w:val="19"/>
                <w:szCs w:val="19"/>
                <w:lang w:val="da-DK"/>
              </w:rPr>
              <w:t xml:space="preserve">til </w:t>
            </w:r>
            <w:r w:rsidR="009B67BB" w:rsidRPr="006860F5">
              <w:rPr>
                <w:sz w:val="19"/>
                <w:szCs w:val="19"/>
                <w:lang w:val="da-DK"/>
              </w:rPr>
              <w:t>kl. 0</w:t>
            </w:r>
            <w:r w:rsidR="008C4488" w:rsidRPr="006860F5">
              <w:rPr>
                <w:sz w:val="19"/>
                <w:szCs w:val="19"/>
                <w:lang w:val="da-DK"/>
              </w:rPr>
              <w:t>7</w:t>
            </w:r>
            <w:r w:rsidR="009B67BB" w:rsidRPr="006860F5">
              <w:rPr>
                <w:sz w:val="19"/>
                <w:szCs w:val="19"/>
                <w:lang w:val="da-DK"/>
              </w:rPr>
              <w:t>.00</w:t>
            </w:r>
          </w:p>
        </w:tc>
        <w:tc>
          <w:tcPr>
            <w:tcW w:w="3119" w:type="dxa"/>
          </w:tcPr>
          <w:p w14:paraId="43415899" w14:textId="77777777" w:rsidR="009B3BBC" w:rsidRPr="006860F5" w:rsidRDefault="009B3BBC" w:rsidP="009B3BBC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Klassifikationssystem</w:t>
            </w:r>
          </w:p>
          <w:p w14:paraId="3CF0C80A" w14:textId="77777777" w:rsidR="009B3BBC" w:rsidRPr="006860F5" w:rsidRDefault="009B3BBC" w:rsidP="009B3BBC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Organisationssystem</w:t>
            </w:r>
          </w:p>
          <w:p w14:paraId="0573DC03" w14:textId="77777777" w:rsidR="0046168B" w:rsidRPr="006860F5" w:rsidRDefault="0046168B" w:rsidP="00927D5A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3530346C" w14:textId="649DBBF0" w:rsidR="00D23680" w:rsidRPr="006860F5" w:rsidRDefault="00D23680" w:rsidP="00927D5A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</w:tc>
        <w:tc>
          <w:tcPr>
            <w:tcW w:w="3119" w:type="dxa"/>
          </w:tcPr>
          <w:p w14:paraId="4D758892" w14:textId="21127AD7" w:rsidR="006611EB" w:rsidRPr="006860F5" w:rsidRDefault="006611EB" w:rsidP="00102C07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 Adgangsstyring for brugere (</w:t>
            </w:r>
            <w:proofErr w:type="spellStart"/>
            <w:r w:rsidRPr="006860F5">
              <w:rPr>
                <w:sz w:val="19"/>
                <w:szCs w:val="19"/>
                <w:lang w:val="da-DK"/>
              </w:rPr>
              <w:t>Context</w:t>
            </w:r>
            <w:proofErr w:type="spellEnd"/>
            <w:r w:rsidRPr="006860F5">
              <w:rPr>
                <w:sz w:val="19"/>
                <w:szCs w:val="19"/>
                <w:lang w:val="da-DK"/>
              </w:rPr>
              <w:t xml:space="preserve"> Handler 1</w:t>
            </w:r>
            <w:r w:rsidR="00A77859">
              <w:rPr>
                <w:sz w:val="19"/>
                <w:szCs w:val="19"/>
                <w:lang w:val="da-DK"/>
              </w:rPr>
              <w:t xml:space="preserve"> og 2</w:t>
            </w:r>
            <w:r w:rsidRPr="006860F5">
              <w:rPr>
                <w:sz w:val="19"/>
                <w:szCs w:val="19"/>
                <w:lang w:val="da-DK"/>
              </w:rPr>
              <w:t>)</w:t>
            </w:r>
          </w:p>
          <w:p w14:paraId="30735CBE" w14:textId="4EC6681A" w:rsidR="006611EB" w:rsidRPr="006860F5" w:rsidRDefault="006611EB" w:rsidP="00102C07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 Adgangsstyring for systemer (Security Token Service 1</w:t>
            </w:r>
            <w:r w:rsidR="00A77859">
              <w:rPr>
                <w:sz w:val="19"/>
                <w:szCs w:val="19"/>
                <w:lang w:val="da-DK"/>
              </w:rPr>
              <w:t xml:space="preserve"> og 2</w:t>
            </w:r>
            <w:r w:rsidRPr="006860F5">
              <w:rPr>
                <w:sz w:val="19"/>
                <w:szCs w:val="19"/>
                <w:lang w:val="da-DK"/>
              </w:rPr>
              <w:t>)</w:t>
            </w:r>
          </w:p>
          <w:p w14:paraId="29D8D277" w14:textId="77777777" w:rsidR="00927D5A" w:rsidRPr="006860F5" w:rsidRDefault="00BA1D1A" w:rsidP="00102C07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 xml:space="preserve">Fælleskommunal Beskedfordeler </w:t>
            </w:r>
          </w:p>
          <w:p w14:paraId="3A431A9D" w14:textId="77777777" w:rsidR="009225F3" w:rsidRDefault="009225F3" w:rsidP="00102C07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Organisationssynkroniseringssystem</w:t>
            </w:r>
          </w:p>
          <w:p w14:paraId="3B60DAAB" w14:textId="77777777" w:rsidR="00C946CF" w:rsidRPr="006860F5" w:rsidRDefault="00C946CF" w:rsidP="00C946CF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Sags- og Dokumentindeks</w:t>
            </w:r>
          </w:p>
          <w:p w14:paraId="1557D77F" w14:textId="6852D9C8" w:rsidR="00C946CF" w:rsidRPr="006860F5" w:rsidRDefault="00C946CF" w:rsidP="00102C07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Ydelsesindeks</w:t>
            </w:r>
          </w:p>
        </w:tc>
      </w:tr>
      <w:tr w:rsidR="00670034" w:rsidRPr="00045F94" w14:paraId="098F72C5" w14:textId="77777777" w:rsidTr="004536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2DA9748" w14:textId="671C3A25" w:rsidR="00B44A4F" w:rsidRPr="006860F5" w:rsidRDefault="002257F3" w:rsidP="00102C07">
            <w:pPr>
              <w:spacing w:line="276" w:lineRule="auto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Eksternt testmiljø</w:t>
            </w:r>
          </w:p>
        </w:tc>
        <w:tc>
          <w:tcPr>
            <w:tcW w:w="1843" w:type="dxa"/>
          </w:tcPr>
          <w:p w14:paraId="06EA7A94" w14:textId="2233AB0E" w:rsidR="00B44A4F" w:rsidRPr="006860F5" w:rsidRDefault="00244F61" w:rsidP="00102C0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 xml:space="preserve">Fra </w:t>
            </w:r>
            <w:r w:rsidR="00FA4041" w:rsidRPr="006860F5">
              <w:rPr>
                <w:sz w:val="19"/>
                <w:szCs w:val="19"/>
                <w:lang w:val="da-DK"/>
              </w:rPr>
              <w:t xml:space="preserve">den </w:t>
            </w:r>
            <w:r w:rsidR="00A77859">
              <w:rPr>
                <w:sz w:val="19"/>
                <w:szCs w:val="19"/>
                <w:lang w:val="da-DK"/>
              </w:rPr>
              <w:t>2</w:t>
            </w:r>
            <w:r w:rsidR="003A1E56">
              <w:rPr>
                <w:sz w:val="19"/>
                <w:szCs w:val="19"/>
                <w:lang w:val="da-DK"/>
              </w:rPr>
              <w:t>2</w:t>
            </w:r>
            <w:r w:rsidRPr="006860F5">
              <w:rPr>
                <w:sz w:val="19"/>
                <w:szCs w:val="19"/>
                <w:lang w:val="da-DK"/>
              </w:rPr>
              <w:t xml:space="preserve">. </w:t>
            </w:r>
            <w:r w:rsidR="003A1E56">
              <w:rPr>
                <w:sz w:val="19"/>
                <w:szCs w:val="19"/>
                <w:lang w:val="da-DK"/>
              </w:rPr>
              <w:t>august</w:t>
            </w:r>
            <w:r w:rsidRPr="006860F5">
              <w:rPr>
                <w:sz w:val="19"/>
                <w:szCs w:val="19"/>
                <w:lang w:val="da-DK"/>
              </w:rPr>
              <w:t xml:space="preserve"> kl. 22.00 til </w:t>
            </w:r>
            <w:r w:rsidR="00FA4041" w:rsidRPr="006860F5">
              <w:rPr>
                <w:sz w:val="19"/>
                <w:szCs w:val="19"/>
                <w:lang w:val="da-DK"/>
              </w:rPr>
              <w:t xml:space="preserve">den </w:t>
            </w:r>
            <w:r w:rsidR="00A77859">
              <w:rPr>
                <w:sz w:val="19"/>
                <w:szCs w:val="19"/>
                <w:lang w:val="da-DK"/>
              </w:rPr>
              <w:t>2</w:t>
            </w:r>
            <w:r w:rsidR="003A1E56">
              <w:rPr>
                <w:sz w:val="19"/>
                <w:szCs w:val="19"/>
                <w:lang w:val="da-DK"/>
              </w:rPr>
              <w:t>3</w:t>
            </w:r>
            <w:r w:rsidRPr="006860F5">
              <w:rPr>
                <w:sz w:val="19"/>
                <w:szCs w:val="19"/>
                <w:lang w:val="da-DK"/>
              </w:rPr>
              <w:t xml:space="preserve">. </w:t>
            </w:r>
            <w:r w:rsidR="003A1E56">
              <w:rPr>
                <w:sz w:val="19"/>
                <w:szCs w:val="19"/>
                <w:lang w:val="da-DK"/>
              </w:rPr>
              <w:t>august</w:t>
            </w:r>
            <w:r w:rsidRPr="006860F5">
              <w:rPr>
                <w:sz w:val="19"/>
                <w:szCs w:val="19"/>
                <w:lang w:val="da-DK"/>
              </w:rPr>
              <w:t xml:space="preserve"> kl. 0</w:t>
            </w:r>
            <w:r w:rsidR="008C4488" w:rsidRPr="006860F5">
              <w:rPr>
                <w:sz w:val="19"/>
                <w:szCs w:val="19"/>
                <w:lang w:val="da-DK"/>
              </w:rPr>
              <w:t>5</w:t>
            </w:r>
            <w:r w:rsidRPr="006860F5">
              <w:rPr>
                <w:sz w:val="19"/>
                <w:szCs w:val="19"/>
                <w:lang w:val="da-DK"/>
              </w:rPr>
              <w:t>.00</w:t>
            </w:r>
          </w:p>
        </w:tc>
        <w:tc>
          <w:tcPr>
            <w:tcW w:w="3119" w:type="dxa"/>
          </w:tcPr>
          <w:p w14:paraId="55F4DC1E" w14:textId="565D6C75" w:rsidR="00E13E31" w:rsidRPr="006860F5" w:rsidRDefault="00E13E31" w:rsidP="00102C07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Klassifikationssystem</w:t>
            </w:r>
          </w:p>
          <w:p w14:paraId="2DAD3C59" w14:textId="77777777" w:rsidR="00E13E31" w:rsidRDefault="00E13E31" w:rsidP="00102C07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Organisationssystem</w:t>
            </w:r>
          </w:p>
          <w:p w14:paraId="6C6D35F0" w14:textId="104B6D75" w:rsidR="009B3BBC" w:rsidRPr="006860F5" w:rsidRDefault="009B3BBC" w:rsidP="000B1D40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</w:tc>
        <w:tc>
          <w:tcPr>
            <w:tcW w:w="3119" w:type="dxa"/>
          </w:tcPr>
          <w:p w14:paraId="5E26DFA4" w14:textId="317851E5" w:rsidR="00E13E31" w:rsidRPr="006860F5" w:rsidRDefault="00E13E31" w:rsidP="00102C07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 Adgangsstyring for brugere (</w:t>
            </w:r>
            <w:proofErr w:type="spellStart"/>
            <w:r w:rsidRPr="006860F5">
              <w:rPr>
                <w:sz w:val="19"/>
                <w:szCs w:val="19"/>
                <w:lang w:val="da-DK"/>
              </w:rPr>
              <w:t>Context</w:t>
            </w:r>
            <w:proofErr w:type="spellEnd"/>
            <w:r w:rsidRPr="006860F5">
              <w:rPr>
                <w:sz w:val="19"/>
                <w:szCs w:val="19"/>
                <w:lang w:val="da-DK"/>
              </w:rPr>
              <w:t xml:space="preserve"> Handler 1</w:t>
            </w:r>
            <w:r w:rsidR="00A77859">
              <w:rPr>
                <w:sz w:val="19"/>
                <w:szCs w:val="19"/>
                <w:lang w:val="da-DK"/>
              </w:rPr>
              <w:t xml:space="preserve"> og 2</w:t>
            </w:r>
            <w:r w:rsidRPr="006860F5">
              <w:rPr>
                <w:sz w:val="19"/>
                <w:szCs w:val="19"/>
                <w:lang w:val="da-DK"/>
              </w:rPr>
              <w:t>)</w:t>
            </w:r>
          </w:p>
          <w:p w14:paraId="22C16E4F" w14:textId="1489ECFE" w:rsidR="00EA0FED" w:rsidRDefault="00E13E31" w:rsidP="00102C07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 Adgangsstyring for systemer (Security Token Service 1</w:t>
            </w:r>
            <w:r w:rsidR="00A77859">
              <w:rPr>
                <w:sz w:val="19"/>
                <w:szCs w:val="19"/>
                <w:lang w:val="da-DK"/>
              </w:rPr>
              <w:t xml:space="preserve"> og 2</w:t>
            </w:r>
            <w:r w:rsidRPr="006860F5">
              <w:rPr>
                <w:sz w:val="19"/>
                <w:szCs w:val="19"/>
                <w:lang w:val="da-DK"/>
              </w:rPr>
              <w:t>)</w:t>
            </w:r>
          </w:p>
          <w:p w14:paraId="31E0937D" w14:textId="77777777" w:rsidR="00045F94" w:rsidRDefault="00045F94" w:rsidP="00045F94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 xml:space="preserve">Fælleskommunal Beskedfordeler </w:t>
            </w:r>
          </w:p>
          <w:p w14:paraId="38B2EC82" w14:textId="77777777" w:rsidR="00045F94" w:rsidRPr="006860F5" w:rsidRDefault="00045F94" w:rsidP="00045F94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Organisationssynkroniseringssystem</w:t>
            </w:r>
          </w:p>
          <w:p w14:paraId="43280A3F" w14:textId="77777777" w:rsidR="00045F94" w:rsidRPr="006860F5" w:rsidRDefault="00045F94" w:rsidP="00045F94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Sags- og Dokumentindeks</w:t>
            </w:r>
          </w:p>
          <w:p w14:paraId="34BB1E8A" w14:textId="52D7E81D" w:rsidR="009225F3" w:rsidRPr="006860F5" w:rsidRDefault="00045F94" w:rsidP="00102C07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Fælleskommunalt Ydelsesindeks</w:t>
            </w:r>
          </w:p>
        </w:tc>
      </w:tr>
    </w:tbl>
    <w:p w14:paraId="187B6BD1" w14:textId="77777777" w:rsidR="00093B2A" w:rsidRPr="006860F5" w:rsidRDefault="00093B2A" w:rsidP="00093B2A">
      <w:pPr>
        <w:rPr>
          <w:lang w:val="da-DK"/>
        </w:rPr>
      </w:pPr>
    </w:p>
    <w:p w14:paraId="3E79019D" w14:textId="77777777" w:rsidR="00DE52AF" w:rsidRPr="006860F5" w:rsidRDefault="00DE52AF" w:rsidP="00093B2A">
      <w:pPr>
        <w:rPr>
          <w:lang w:val="da-DK"/>
        </w:rPr>
      </w:pPr>
    </w:p>
    <w:p w14:paraId="035667A1" w14:textId="048F7E31" w:rsidR="007B5EAF" w:rsidRPr="006860F5" w:rsidRDefault="004068D2" w:rsidP="00BA1D1A">
      <w:pPr>
        <w:pStyle w:val="Overskrift1"/>
      </w:pPr>
      <w:bookmarkStart w:id="2" w:name="_Toc206147266"/>
      <w:r w:rsidRPr="006860F5">
        <w:t>Vær særligt opmærksom på</w:t>
      </w:r>
      <w:bookmarkEnd w:id="2"/>
    </w:p>
    <w:p w14:paraId="0FC84DAD" w14:textId="298E9B05" w:rsidR="00E61024" w:rsidRDefault="00AA26F8" w:rsidP="00E61024">
      <w:pPr>
        <w:pStyle w:val="Brdtekst"/>
        <w:rPr>
          <w:lang w:val="da-DK"/>
        </w:rPr>
      </w:pPr>
      <w:r w:rsidRPr="006860F5">
        <w:rPr>
          <w:lang w:val="da-DK"/>
        </w:rPr>
        <w:t>Der er ingen opmærksomhedspunkter til denne release.</w:t>
      </w:r>
    </w:p>
    <w:p w14:paraId="00C53152" w14:textId="77777777" w:rsidR="00C21FD8" w:rsidRDefault="00C21FD8" w:rsidP="00E61024">
      <w:pPr>
        <w:pStyle w:val="Brdtekst"/>
        <w:rPr>
          <w:lang w:val="da-DK"/>
        </w:rPr>
      </w:pPr>
    </w:p>
    <w:p w14:paraId="65E48015" w14:textId="631BFFC1" w:rsidR="007F2110" w:rsidRPr="006860F5" w:rsidRDefault="00DB4469" w:rsidP="00BA1D1A">
      <w:pPr>
        <w:pStyle w:val="Overskrift1"/>
      </w:pPr>
      <w:bookmarkStart w:id="3" w:name="_Toc206147267"/>
      <w:r w:rsidRPr="006860F5">
        <w:t>Forretningsmæssige ændringer</w:t>
      </w:r>
      <w:bookmarkEnd w:id="3"/>
    </w:p>
    <w:p w14:paraId="03807EC4" w14:textId="71566EEF" w:rsidR="00927D5A" w:rsidRPr="006860F5" w:rsidRDefault="00927D5A" w:rsidP="00927D5A">
      <w:pPr>
        <w:rPr>
          <w:lang w:val="da-DK"/>
        </w:rPr>
      </w:pPr>
      <w:r w:rsidRPr="006860F5">
        <w:rPr>
          <w:lang w:val="da-DK"/>
        </w:rPr>
        <w:t>Denne release indeholder følgende forretningsmæssige ændring</w:t>
      </w:r>
      <w:r w:rsidR="00767239" w:rsidRPr="006860F5">
        <w:rPr>
          <w:lang w:val="da-DK"/>
        </w:rPr>
        <w:t>er</w:t>
      </w:r>
      <w:r w:rsidRPr="006860F5">
        <w:rPr>
          <w:lang w:val="da-DK"/>
        </w:rPr>
        <w:t>:</w:t>
      </w:r>
    </w:p>
    <w:p w14:paraId="738BD036" w14:textId="77777777" w:rsidR="00927D5A" w:rsidRPr="006860F5" w:rsidRDefault="00927D5A" w:rsidP="00927D5A">
      <w:pPr>
        <w:rPr>
          <w:lang w:val="da-DK"/>
        </w:rPr>
      </w:pPr>
      <w:r w:rsidRPr="006860F5">
        <w:rPr>
          <w:lang w:val="da-DK"/>
        </w:rPr>
        <w:t xml:space="preserve"> </w:t>
      </w:r>
    </w:p>
    <w:tbl>
      <w:tblPr>
        <w:tblStyle w:val="Gittertabel4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268"/>
        <w:gridCol w:w="4559"/>
      </w:tblGrid>
      <w:tr w:rsidR="00873284" w:rsidRPr="006860F5" w14:paraId="77B58FF2" w14:textId="77777777" w:rsidTr="009E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tcBorders>
              <w:right w:val="single" w:sz="4" w:space="0" w:color="auto"/>
            </w:tcBorders>
            <w:shd w:val="clear" w:color="auto" w:fill="D6E2F6" w:themeFill="accent2" w:themeFillTint="33"/>
          </w:tcPr>
          <w:p w14:paraId="55BF8B7F" w14:textId="77777777" w:rsidR="00927D5A" w:rsidRPr="006860F5" w:rsidRDefault="00927D5A">
            <w:pPr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ID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D6E2F6" w:themeFill="accent2" w:themeFillTint="33"/>
          </w:tcPr>
          <w:p w14:paraId="305765EC" w14:textId="77777777" w:rsidR="00927D5A" w:rsidRPr="006860F5" w:rsidRDefault="00927D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Ændring til</w:t>
            </w:r>
          </w:p>
        </w:tc>
        <w:tc>
          <w:tcPr>
            <w:tcW w:w="4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2F6" w:themeFill="accent2" w:themeFillTint="33"/>
          </w:tcPr>
          <w:p w14:paraId="23EDDFF5" w14:textId="77777777" w:rsidR="00927D5A" w:rsidRPr="006860F5" w:rsidRDefault="00927D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Beskrivelse af ændring</w:t>
            </w:r>
          </w:p>
        </w:tc>
      </w:tr>
      <w:tr w:rsidR="00045F94" w:rsidRPr="00D10749" w14:paraId="0E875254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FBBE6CF" w14:textId="77777777" w:rsidR="002871E5" w:rsidRPr="00CB7057" w:rsidRDefault="002871E5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CB7057">
              <w:rPr>
                <w:rStyle w:val="ui-provider"/>
                <w:color w:val="auto"/>
                <w:sz w:val="19"/>
                <w:szCs w:val="19"/>
                <w:lang w:val="da-DK"/>
              </w:rPr>
              <w:t>VA-327</w:t>
            </w:r>
          </w:p>
          <w:p w14:paraId="06925AAF" w14:textId="77777777" w:rsidR="002871E5" w:rsidRPr="00CB7057" w:rsidRDefault="002871E5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CB7057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707A3624" w14:textId="502D60B5" w:rsidR="002871E5" w:rsidRPr="00CB7057" w:rsidRDefault="002871E5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376CAD48" w14:textId="7AFBC996" w:rsidR="00045F94" w:rsidRPr="00CB7057" w:rsidRDefault="002871E5" w:rsidP="0025562D">
            <w:pPr>
              <w:pStyle w:val="Brdtekst"/>
              <w:numPr>
                <w:ilvl w:val="2"/>
                <w:numId w:val="0"/>
              </w:numPr>
              <w:tabs>
                <w:tab w:val="left" w:pos="283"/>
                <w:tab w:val="left" w:pos="567"/>
                <w:tab w:val="left" w:pos="850"/>
                <w:tab w:val="left" w:pos="1134"/>
              </w:tabs>
              <w:spacing w:after="180"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  <w:r w:rsidRPr="00CB7057">
              <w:rPr>
                <w:sz w:val="19"/>
                <w:szCs w:val="19"/>
                <w:lang w:val="da-DK"/>
              </w:rPr>
              <w:t>Feature: 2012907</w:t>
            </w:r>
          </w:p>
        </w:tc>
        <w:tc>
          <w:tcPr>
            <w:tcW w:w="2268" w:type="dxa"/>
          </w:tcPr>
          <w:p w14:paraId="7AAE8176" w14:textId="77777777" w:rsidR="00045F94" w:rsidRPr="00CB7057" w:rsidRDefault="002871E5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CB7057">
              <w:rPr>
                <w:color w:val="auto"/>
                <w:sz w:val="19"/>
                <w:szCs w:val="19"/>
                <w:lang w:val="da-DK"/>
              </w:rPr>
              <w:t>Fælleskommunalt Organisationssystem</w:t>
            </w:r>
          </w:p>
          <w:p w14:paraId="5F408250" w14:textId="344A1067" w:rsidR="00E01BAF" w:rsidRPr="00CB7057" w:rsidRDefault="002871E5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CB7057">
              <w:rPr>
                <w:color w:val="auto"/>
                <w:sz w:val="19"/>
                <w:szCs w:val="19"/>
                <w:lang w:val="da-DK"/>
              </w:rPr>
              <w:t>SF1500</w:t>
            </w:r>
          </w:p>
        </w:tc>
        <w:tc>
          <w:tcPr>
            <w:tcW w:w="4559" w:type="dxa"/>
          </w:tcPr>
          <w:p w14:paraId="48D42B20" w14:textId="27DA4173" w:rsidR="0095497F" w:rsidRPr="0095497F" w:rsidRDefault="0095497F" w:rsidP="00CB7057">
            <w:pPr>
              <w:pStyle w:val="Brdtekst"/>
              <w:numPr>
                <w:ilvl w:val="2"/>
                <w:numId w:val="0"/>
              </w:numPr>
              <w:tabs>
                <w:tab w:val="left" w:pos="283"/>
                <w:tab w:val="left" w:pos="567"/>
                <w:tab w:val="left" w:pos="850"/>
                <w:tab w:val="left" w:pos="1134"/>
              </w:tabs>
              <w:spacing w:after="18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95497F">
              <w:rPr>
                <w:sz w:val="19"/>
                <w:szCs w:val="19"/>
                <w:lang w:val="da-DK"/>
              </w:rPr>
              <w:t>Listen over patch opdatering for Fælleskommunalt Organisationssystem findes længere ned</w:t>
            </w:r>
            <w:r w:rsidR="003E2915">
              <w:rPr>
                <w:sz w:val="19"/>
                <w:szCs w:val="19"/>
                <w:lang w:val="da-DK"/>
              </w:rPr>
              <w:t>e</w:t>
            </w:r>
            <w:r w:rsidRPr="0095497F">
              <w:rPr>
                <w:sz w:val="19"/>
                <w:szCs w:val="19"/>
                <w:lang w:val="da-DK"/>
              </w:rPr>
              <w:t xml:space="preserve"> i releasenoten i afsnittet ”Software opdateringer”</w:t>
            </w:r>
            <w:r w:rsidR="00EB5E9A">
              <w:rPr>
                <w:sz w:val="19"/>
                <w:szCs w:val="19"/>
                <w:lang w:val="da-DK"/>
              </w:rPr>
              <w:t>.</w:t>
            </w:r>
          </w:p>
        </w:tc>
      </w:tr>
      <w:tr w:rsidR="00045F94" w:rsidRPr="00D10749" w14:paraId="5F3F29AE" w14:textId="77777777" w:rsidTr="009E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98A2FBF" w14:textId="77777777" w:rsidR="00F420A3" w:rsidRPr="00CB7057" w:rsidRDefault="00F420A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CB7057">
              <w:rPr>
                <w:rStyle w:val="ui-provider"/>
                <w:color w:val="auto"/>
                <w:sz w:val="19"/>
                <w:szCs w:val="19"/>
                <w:lang w:val="da-DK"/>
              </w:rPr>
              <w:t>VA-327</w:t>
            </w:r>
          </w:p>
          <w:p w14:paraId="45569E6F" w14:textId="77777777" w:rsidR="00F420A3" w:rsidRPr="00CB7057" w:rsidRDefault="00F420A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CB7057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2708DF78" w14:textId="77777777" w:rsidR="00F420A3" w:rsidRPr="00CB7057" w:rsidRDefault="00F420A3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402EAF0B" w14:textId="2D219303" w:rsidR="00045F94" w:rsidRPr="00CB7057" w:rsidRDefault="00F420A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CB7057">
              <w:rPr>
                <w:sz w:val="19"/>
                <w:szCs w:val="19"/>
                <w:lang w:val="da-DK"/>
              </w:rPr>
              <w:t>Feature: 20</w:t>
            </w:r>
            <w:r w:rsidR="00341993" w:rsidRPr="00CB7057">
              <w:rPr>
                <w:sz w:val="19"/>
                <w:szCs w:val="19"/>
                <w:lang w:val="da-DK"/>
              </w:rPr>
              <w:t>12899</w:t>
            </w:r>
          </w:p>
          <w:p w14:paraId="25F077DC" w14:textId="77777777" w:rsidR="00045F94" w:rsidRPr="00CB7057" w:rsidRDefault="00045F94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4340AB6A" w14:textId="77777777" w:rsidR="00341993" w:rsidRPr="00CB7057" w:rsidRDefault="00341993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CB7057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22FCD8CD" w14:textId="77777777" w:rsidR="00341993" w:rsidRPr="00CB7057" w:rsidRDefault="00341993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CB7057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1532E8A6" w14:textId="77777777" w:rsidR="00045F94" w:rsidRPr="00CB7057" w:rsidRDefault="00045F94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5D13E4D8" w14:textId="7B0DAD71" w:rsidR="00045F94" w:rsidRPr="00CB7057" w:rsidRDefault="003E2915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95497F">
              <w:rPr>
                <w:sz w:val="19"/>
                <w:szCs w:val="19"/>
                <w:lang w:val="da-DK"/>
              </w:rPr>
              <w:t xml:space="preserve">Listen over patch opdatering for Fælleskommunalt </w:t>
            </w:r>
            <w:r>
              <w:rPr>
                <w:sz w:val="19"/>
                <w:szCs w:val="19"/>
                <w:lang w:val="da-DK"/>
              </w:rPr>
              <w:t>Klassifikations</w:t>
            </w:r>
            <w:r w:rsidRPr="0095497F">
              <w:rPr>
                <w:sz w:val="19"/>
                <w:szCs w:val="19"/>
                <w:lang w:val="da-DK"/>
              </w:rPr>
              <w:t>system findes længere ned</w:t>
            </w:r>
            <w:r w:rsidR="00200C81">
              <w:rPr>
                <w:sz w:val="19"/>
                <w:szCs w:val="19"/>
                <w:lang w:val="da-DK"/>
              </w:rPr>
              <w:t>e</w:t>
            </w:r>
            <w:r w:rsidRPr="0095497F">
              <w:rPr>
                <w:sz w:val="19"/>
                <w:szCs w:val="19"/>
                <w:lang w:val="da-DK"/>
              </w:rPr>
              <w:t xml:space="preserve"> i releasenoten i afsnittet ”Software opdateringer”</w:t>
            </w:r>
            <w:r w:rsidR="00EB5E9A">
              <w:rPr>
                <w:sz w:val="19"/>
                <w:szCs w:val="19"/>
                <w:lang w:val="da-DK"/>
              </w:rPr>
              <w:t>.</w:t>
            </w:r>
          </w:p>
        </w:tc>
      </w:tr>
      <w:tr w:rsidR="00045F94" w:rsidRPr="00D10749" w14:paraId="3A3C648A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569D490" w14:textId="77777777" w:rsidR="004E1531" w:rsidRPr="0025562D" w:rsidRDefault="004E1531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VA-327</w:t>
            </w:r>
          </w:p>
          <w:p w14:paraId="680C4F9C" w14:textId="77777777" w:rsidR="004E1531" w:rsidRPr="0025562D" w:rsidRDefault="004E1531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3B56EF76" w14:textId="77777777" w:rsidR="004E1531" w:rsidRPr="0025562D" w:rsidRDefault="004E1531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112D48E7" w14:textId="4EBEFA53" w:rsidR="004E1531" w:rsidRPr="0025562D" w:rsidRDefault="004E1531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</w:t>
            </w:r>
            <w:r w:rsidR="006700BC" w:rsidRPr="0025562D">
              <w:rPr>
                <w:sz w:val="19"/>
                <w:szCs w:val="19"/>
                <w:lang w:val="da-DK"/>
              </w:rPr>
              <w:t>85366</w:t>
            </w:r>
          </w:p>
          <w:p w14:paraId="370619E0" w14:textId="77777777" w:rsidR="00045F94" w:rsidRPr="0025562D" w:rsidRDefault="00045F94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2268" w:type="dxa"/>
          </w:tcPr>
          <w:p w14:paraId="29FE58EB" w14:textId="77777777" w:rsidR="006700BC" w:rsidRPr="0025562D" w:rsidRDefault="006700BC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1DA5FAD4" w14:textId="77777777" w:rsidR="006700BC" w:rsidRPr="0025562D" w:rsidRDefault="006700BC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001B785A" w14:textId="77777777" w:rsidR="00045F94" w:rsidRPr="0025562D" w:rsidRDefault="00045F94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4559" w:type="dxa"/>
          </w:tcPr>
          <w:p w14:paraId="018C188A" w14:textId="7005032B" w:rsidR="00C25B81" w:rsidRPr="00F031E9" w:rsidRDefault="004E1531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Fejl på FK Klassifikation/Abonnement</w:t>
            </w:r>
            <w:r w:rsidR="007904BA">
              <w:rPr>
                <w:sz w:val="19"/>
                <w:szCs w:val="19"/>
                <w:lang w:val="da-DK"/>
              </w:rPr>
              <w:t xml:space="preserve"> ved </w:t>
            </w:r>
            <w:r w:rsidR="005C0667" w:rsidRPr="00F031E9">
              <w:rPr>
                <w:sz w:val="19"/>
                <w:szCs w:val="19"/>
                <w:lang w:val="da-DK"/>
              </w:rPr>
              <w:t xml:space="preserve">oprettelse </w:t>
            </w:r>
            <w:r w:rsidR="00C25B81" w:rsidRPr="00F031E9">
              <w:rPr>
                <w:sz w:val="19"/>
                <w:szCs w:val="19"/>
                <w:lang w:val="da-DK"/>
              </w:rPr>
              <w:t xml:space="preserve">af flere rækker i databasen for det samme </w:t>
            </w:r>
            <w:r w:rsidR="00417DF4">
              <w:rPr>
                <w:sz w:val="19"/>
                <w:szCs w:val="19"/>
                <w:lang w:val="da-DK"/>
              </w:rPr>
              <w:t>A</w:t>
            </w:r>
            <w:r w:rsidR="00C25B81" w:rsidRPr="00F031E9">
              <w:rPr>
                <w:sz w:val="19"/>
                <w:szCs w:val="19"/>
                <w:lang w:val="da-DK"/>
              </w:rPr>
              <w:t xml:space="preserve">bonnement. </w:t>
            </w:r>
          </w:p>
          <w:p w14:paraId="75FCD761" w14:textId="77777777" w:rsidR="00C25B81" w:rsidRPr="00F031E9" w:rsidRDefault="00C25B81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7FDF9574" w14:textId="32091953" w:rsidR="00C25B81" w:rsidRPr="00F031E9" w:rsidRDefault="006056EF" w:rsidP="00C25B81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 w:rsidRPr="00F031E9">
              <w:rPr>
                <w:sz w:val="19"/>
                <w:szCs w:val="19"/>
                <w:lang w:val="da-DK"/>
              </w:rPr>
              <w:t>Problemet er løst ved at d</w:t>
            </w:r>
            <w:r w:rsidR="00C25B81" w:rsidRPr="00F031E9">
              <w:rPr>
                <w:sz w:val="19"/>
                <w:szCs w:val="19"/>
                <w:lang w:val="da-DK"/>
              </w:rPr>
              <w:t>er er tilføjet e</w:t>
            </w:r>
            <w:r w:rsidR="00255B64">
              <w:rPr>
                <w:sz w:val="19"/>
                <w:szCs w:val="19"/>
                <w:lang w:val="da-DK"/>
              </w:rPr>
              <w:t>n</w:t>
            </w:r>
            <w:r w:rsidR="00C25B81" w:rsidRPr="00F031E9">
              <w:rPr>
                <w:sz w:val="19"/>
                <w:szCs w:val="19"/>
                <w:lang w:val="da-DK"/>
              </w:rPr>
              <w:t xml:space="preserve"> </w:t>
            </w:r>
            <w:r w:rsidR="00255B64">
              <w:rPr>
                <w:sz w:val="19"/>
                <w:szCs w:val="19"/>
                <w:lang w:val="da-DK"/>
              </w:rPr>
              <w:t>begrænsning</w:t>
            </w:r>
            <w:r w:rsidR="00C25B81" w:rsidRPr="00F031E9">
              <w:rPr>
                <w:sz w:val="19"/>
                <w:szCs w:val="19"/>
                <w:lang w:val="da-DK"/>
              </w:rPr>
              <w:t xml:space="preserve"> </w:t>
            </w:r>
            <w:r w:rsidRPr="00F031E9">
              <w:rPr>
                <w:sz w:val="19"/>
                <w:szCs w:val="19"/>
                <w:lang w:val="da-DK"/>
              </w:rPr>
              <w:t xml:space="preserve">i </w:t>
            </w:r>
            <w:r w:rsidR="00C25B81" w:rsidRPr="00F031E9">
              <w:rPr>
                <w:sz w:val="19"/>
                <w:szCs w:val="19"/>
                <w:lang w:val="da-DK"/>
              </w:rPr>
              <w:t>database</w:t>
            </w:r>
            <w:r w:rsidRPr="00F031E9">
              <w:rPr>
                <w:sz w:val="19"/>
                <w:szCs w:val="19"/>
                <w:lang w:val="da-DK"/>
              </w:rPr>
              <w:t>n</w:t>
            </w:r>
            <w:r w:rsidR="00C25B81" w:rsidRPr="00F031E9">
              <w:rPr>
                <w:sz w:val="19"/>
                <w:szCs w:val="19"/>
                <w:lang w:val="da-DK"/>
              </w:rPr>
              <w:t xml:space="preserve"> for Abonnementer</w:t>
            </w:r>
            <w:r w:rsidRPr="00F031E9">
              <w:rPr>
                <w:sz w:val="19"/>
                <w:szCs w:val="19"/>
                <w:lang w:val="da-DK"/>
              </w:rPr>
              <w:t>.</w:t>
            </w:r>
          </w:p>
          <w:p w14:paraId="38E4BD3B" w14:textId="03D94ED3" w:rsidR="00C25B81" w:rsidRPr="0025562D" w:rsidRDefault="00C25B81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highlight w:val="yellow"/>
                <w:lang w:val="da-DK"/>
              </w:rPr>
            </w:pPr>
          </w:p>
        </w:tc>
      </w:tr>
      <w:tr w:rsidR="00045F94" w:rsidRPr="00D10749" w14:paraId="00A4D7DF" w14:textId="77777777" w:rsidTr="009E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8EA67AA" w14:textId="77777777" w:rsidR="00B46C1D" w:rsidRPr="0025562D" w:rsidRDefault="00B46C1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2397A799" w14:textId="77777777" w:rsidR="00B46C1D" w:rsidRPr="0025562D" w:rsidRDefault="00B46C1D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0C054CF6" w14:textId="2FEFD6A0" w:rsidR="00B46C1D" w:rsidRPr="0025562D" w:rsidRDefault="00B46C1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18</w:t>
            </w:r>
            <w:r w:rsidR="00364C49" w:rsidRPr="0025562D">
              <w:rPr>
                <w:sz w:val="19"/>
                <w:szCs w:val="19"/>
                <w:lang w:val="da-DK"/>
              </w:rPr>
              <w:t>86959</w:t>
            </w:r>
          </w:p>
          <w:p w14:paraId="03CCA883" w14:textId="77777777" w:rsidR="00045F94" w:rsidRPr="0025562D" w:rsidRDefault="00045F94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2268" w:type="dxa"/>
          </w:tcPr>
          <w:p w14:paraId="62E7A790" w14:textId="77777777" w:rsidR="00B46C1D" w:rsidRPr="0025562D" w:rsidRDefault="00B46C1D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6C1426B6" w14:textId="77777777" w:rsidR="00B46C1D" w:rsidRPr="0025562D" w:rsidRDefault="00B46C1D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5D69663E" w14:textId="77777777" w:rsidR="00045F94" w:rsidRPr="0025562D" w:rsidRDefault="00045F94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4559" w:type="dxa"/>
          </w:tcPr>
          <w:p w14:paraId="0F557AE9" w14:textId="18BBE333" w:rsidR="00576B09" w:rsidRDefault="00576B09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B46C1D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396AD6A4" w14:textId="77777777" w:rsidR="00576B09" w:rsidRDefault="00576B09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2F844702" w14:textId="2007B5EB" w:rsidR="00045F94" w:rsidRPr="0025562D" w:rsidRDefault="00576B09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highlight w:val="yellow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en f</w:t>
            </w:r>
            <w:r w:rsidR="00B46C1D" w:rsidRPr="0025562D">
              <w:rPr>
                <w:sz w:val="19"/>
                <w:szCs w:val="19"/>
                <w:lang w:val="da-DK"/>
              </w:rPr>
              <w:t>orbedring af montering af historik på Facet-objektet.</w:t>
            </w:r>
          </w:p>
        </w:tc>
      </w:tr>
      <w:tr w:rsidR="009F4A50" w:rsidRPr="00D10749" w14:paraId="6DC07C24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67F90663" w14:textId="77777777" w:rsidR="00364C49" w:rsidRPr="0025562D" w:rsidRDefault="00364C4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VA-327</w:t>
            </w:r>
          </w:p>
          <w:p w14:paraId="57770092" w14:textId="77777777" w:rsidR="00364C49" w:rsidRPr="0025562D" w:rsidRDefault="00364C4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0B5DBD81" w14:textId="77777777" w:rsidR="00364C49" w:rsidRPr="0025562D" w:rsidRDefault="00364C49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263BB6E3" w14:textId="23D36C51" w:rsidR="00364C49" w:rsidRPr="0025562D" w:rsidRDefault="00364C4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</w:t>
            </w:r>
            <w:r w:rsidR="00B639A7" w:rsidRPr="0025562D">
              <w:rPr>
                <w:sz w:val="19"/>
                <w:szCs w:val="19"/>
                <w:lang w:val="da-DK"/>
              </w:rPr>
              <w:t>886960</w:t>
            </w:r>
          </w:p>
          <w:p w14:paraId="093D0EDC" w14:textId="77777777" w:rsidR="009F4A50" w:rsidRPr="0025562D" w:rsidRDefault="009F4A50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2268" w:type="dxa"/>
          </w:tcPr>
          <w:p w14:paraId="05BA4774" w14:textId="77777777" w:rsidR="00F82BCD" w:rsidRPr="0025562D" w:rsidRDefault="00F82BCD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5653ED5A" w14:textId="77777777" w:rsidR="00F82BCD" w:rsidRPr="0025562D" w:rsidRDefault="00F82BCD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066FB650" w14:textId="77777777" w:rsidR="009F4A50" w:rsidRPr="0025562D" w:rsidRDefault="009F4A50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4559" w:type="dxa"/>
          </w:tcPr>
          <w:p w14:paraId="3C3B371F" w14:textId="77777777" w:rsidR="00576B09" w:rsidRDefault="00576B0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B639A7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14D7C3B0" w14:textId="77777777" w:rsidR="00576B09" w:rsidRDefault="00576B0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06B1CADF" w14:textId="09F7418E" w:rsidR="009F4A50" w:rsidRPr="0025562D" w:rsidRDefault="00576B0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highlight w:val="yellow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m</w:t>
            </w:r>
            <w:r w:rsidR="00B639A7" w:rsidRPr="0025562D">
              <w:rPr>
                <w:sz w:val="19"/>
                <w:szCs w:val="19"/>
                <w:lang w:val="da-DK"/>
              </w:rPr>
              <w:t>igrering af data for Facet-objekt til ny datamodel</w:t>
            </w:r>
            <w:r>
              <w:rPr>
                <w:sz w:val="19"/>
                <w:szCs w:val="19"/>
                <w:lang w:val="da-DK"/>
              </w:rPr>
              <w:t>.</w:t>
            </w:r>
          </w:p>
        </w:tc>
      </w:tr>
      <w:tr w:rsidR="009F4A50" w:rsidRPr="00D10749" w14:paraId="50642D06" w14:textId="77777777" w:rsidTr="009E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1F0952B" w14:textId="77777777" w:rsidR="00364C49" w:rsidRPr="0025562D" w:rsidRDefault="00364C4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VA-327</w:t>
            </w:r>
          </w:p>
          <w:p w14:paraId="35978EDA" w14:textId="77777777" w:rsidR="00364C49" w:rsidRPr="0025562D" w:rsidRDefault="00364C4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 xml:space="preserve">Forretningsvendte forbedringer til FK </w:t>
            </w: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lastRenderedPageBreak/>
              <w:t>Organisation og FK Klassifikation</w:t>
            </w:r>
          </w:p>
          <w:p w14:paraId="12502155" w14:textId="77777777" w:rsidR="00364C49" w:rsidRPr="0025562D" w:rsidRDefault="00364C49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271B6F14" w14:textId="4499BAEC" w:rsidR="00364C49" w:rsidRPr="0025562D" w:rsidRDefault="00364C4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</w:t>
            </w:r>
            <w:r w:rsidR="00F82BCD" w:rsidRPr="0025562D">
              <w:rPr>
                <w:sz w:val="19"/>
                <w:szCs w:val="19"/>
                <w:lang w:val="da-DK"/>
              </w:rPr>
              <w:t>19745</w:t>
            </w:r>
          </w:p>
          <w:p w14:paraId="29BBB34D" w14:textId="77777777" w:rsidR="009F4A50" w:rsidRPr="0025562D" w:rsidRDefault="009F4A50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2268" w:type="dxa"/>
          </w:tcPr>
          <w:p w14:paraId="73C0265D" w14:textId="77777777" w:rsidR="00F82BCD" w:rsidRPr="0025562D" w:rsidRDefault="00F82BCD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lastRenderedPageBreak/>
              <w:t>Fælleskommunalt Klassifikationssystem</w:t>
            </w:r>
          </w:p>
          <w:p w14:paraId="2D8CA723" w14:textId="77777777" w:rsidR="00F82BCD" w:rsidRPr="0025562D" w:rsidRDefault="00F82BCD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20DA6BB7" w14:textId="77777777" w:rsidR="009F4A50" w:rsidRPr="0025562D" w:rsidRDefault="009F4A50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4559" w:type="dxa"/>
          </w:tcPr>
          <w:p w14:paraId="6C1E5A33" w14:textId="418EAABE" w:rsidR="005510AE" w:rsidRDefault="005510AE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lastRenderedPageBreak/>
              <w:t>Der er ingen ændringer til funktionaliteten i Fælleskommunalt Klassifikationssystem.</w:t>
            </w:r>
          </w:p>
          <w:p w14:paraId="3E0A7226" w14:textId="77777777" w:rsidR="005510AE" w:rsidRDefault="005510AE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7663092E" w14:textId="2F8DDCBB" w:rsidR="009F4A50" w:rsidRPr="005510AE" w:rsidRDefault="005510AE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lastRenderedPageBreak/>
              <w:t>Det er udelukkende t</w:t>
            </w:r>
            <w:r w:rsidR="00811184" w:rsidRPr="0025562D">
              <w:rPr>
                <w:sz w:val="19"/>
                <w:szCs w:val="19"/>
                <w:lang w:val="da-DK"/>
              </w:rPr>
              <w:t xml:space="preserve">est af operationer på ny og gammel datamodel. </w:t>
            </w:r>
          </w:p>
        </w:tc>
      </w:tr>
      <w:tr w:rsidR="00F82BCD" w:rsidRPr="00D10749" w14:paraId="020A6B9B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F90AE53" w14:textId="77777777" w:rsidR="00F82BCD" w:rsidRPr="0025562D" w:rsidRDefault="00F82BC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lastRenderedPageBreak/>
              <w:t>VA-327</w:t>
            </w:r>
          </w:p>
          <w:p w14:paraId="7C7C87A2" w14:textId="77777777" w:rsidR="00F82BCD" w:rsidRPr="0025562D" w:rsidRDefault="00F82BC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506C4338" w14:textId="77777777" w:rsidR="00F82BCD" w:rsidRPr="0025562D" w:rsidRDefault="00F82BCD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645B8E70" w14:textId="7090E5E7" w:rsidR="00F82BCD" w:rsidRPr="0025562D" w:rsidRDefault="00F82BC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</w:t>
            </w:r>
            <w:r w:rsidR="0011319C" w:rsidRPr="0025562D">
              <w:rPr>
                <w:sz w:val="19"/>
                <w:szCs w:val="19"/>
                <w:lang w:val="da-DK"/>
              </w:rPr>
              <w:t>06411</w:t>
            </w:r>
          </w:p>
          <w:p w14:paraId="1F17DB1B" w14:textId="77777777" w:rsidR="00F82BCD" w:rsidRPr="0025562D" w:rsidRDefault="00F82BCD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2F1A89CC" w14:textId="77777777" w:rsidR="0011319C" w:rsidRPr="0025562D" w:rsidRDefault="0011319C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28251DEB" w14:textId="77777777" w:rsidR="0011319C" w:rsidRPr="0025562D" w:rsidRDefault="0011319C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713D62AA" w14:textId="77777777" w:rsidR="00F82BCD" w:rsidRPr="0025562D" w:rsidRDefault="00F82BCD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13775C71" w14:textId="77777777" w:rsidR="005510AE" w:rsidRDefault="005510AE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ingen æn</w:t>
            </w:r>
            <w:r w:rsidR="0011319C" w:rsidRPr="0025562D">
              <w:rPr>
                <w:sz w:val="19"/>
                <w:szCs w:val="19"/>
                <w:lang w:val="da-DK"/>
              </w:rPr>
              <w:t xml:space="preserve">dring til funktionaliteten i systemets eksterne interfaces. </w:t>
            </w:r>
          </w:p>
          <w:p w14:paraId="66A561F0" w14:textId="77777777" w:rsidR="005510AE" w:rsidRDefault="005510AE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5AFEF503" w14:textId="040DCD70" w:rsidR="00F82BCD" w:rsidRPr="0025562D" w:rsidRDefault="005510AE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t</w:t>
            </w:r>
            <w:r w:rsidR="0011319C" w:rsidRPr="0025562D">
              <w:rPr>
                <w:sz w:val="19"/>
                <w:szCs w:val="19"/>
                <w:lang w:val="da-DK"/>
              </w:rPr>
              <w:t xml:space="preserve">ilføjelse af </w:t>
            </w:r>
            <w:proofErr w:type="spellStart"/>
            <w:r w:rsidR="0011319C" w:rsidRPr="0025562D">
              <w:rPr>
                <w:sz w:val="19"/>
                <w:szCs w:val="19"/>
                <w:lang w:val="da-DK"/>
              </w:rPr>
              <w:t>refakturerede</w:t>
            </w:r>
            <w:proofErr w:type="spellEnd"/>
            <w:r w:rsidR="0011319C" w:rsidRPr="0025562D">
              <w:rPr>
                <w:sz w:val="19"/>
                <w:szCs w:val="19"/>
                <w:lang w:val="da-DK"/>
              </w:rPr>
              <w:t xml:space="preserve"> skrive-operationer for Facet-objekt.</w:t>
            </w:r>
          </w:p>
        </w:tc>
      </w:tr>
      <w:tr w:rsidR="00F82BCD" w:rsidRPr="00D10749" w14:paraId="5DB51A5D" w14:textId="77777777" w:rsidTr="009E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21A3BF0" w14:textId="77777777" w:rsidR="00F82BCD" w:rsidRPr="0025562D" w:rsidRDefault="00F82BC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VA-327</w:t>
            </w:r>
          </w:p>
          <w:p w14:paraId="137A202F" w14:textId="77777777" w:rsidR="00F82BCD" w:rsidRPr="0025562D" w:rsidRDefault="00F82BC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4F31752D" w14:textId="77777777" w:rsidR="00F82BCD" w:rsidRPr="0025562D" w:rsidRDefault="00F82BCD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376931D7" w14:textId="5BD2182F" w:rsidR="00F82BCD" w:rsidRPr="0025562D" w:rsidRDefault="00F82BC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</w:t>
            </w:r>
            <w:r w:rsidR="00FD17C9" w:rsidRPr="0025562D">
              <w:rPr>
                <w:sz w:val="19"/>
                <w:szCs w:val="19"/>
                <w:lang w:val="da-DK"/>
              </w:rPr>
              <w:t>50958</w:t>
            </w:r>
          </w:p>
          <w:p w14:paraId="29AFD9CB" w14:textId="77777777" w:rsidR="00F82BCD" w:rsidRPr="0025562D" w:rsidRDefault="00F82BCD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46054F40" w14:textId="77777777" w:rsidR="00FD17C9" w:rsidRPr="0025562D" w:rsidRDefault="00FD17C9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54BE3193" w14:textId="77777777" w:rsidR="00FD17C9" w:rsidRPr="0025562D" w:rsidRDefault="00FD17C9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5A431809" w14:textId="77777777" w:rsidR="00F82BCD" w:rsidRPr="0025562D" w:rsidRDefault="00F82BCD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74E0AF1A" w14:textId="77777777" w:rsidR="005510AE" w:rsidRDefault="005510AE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FD17C9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2551332E" w14:textId="77777777" w:rsidR="005510AE" w:rsidRDefault="005510AE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5AFE028F" w14:textId="56393883" w:rsidR="00F82BCD" w:rsidRPr="0025562D" w:rsidRDefault="005510AE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m</w:t>
            </w:r>
            <w:r w:rsidR="00FD17C9" w:rsidRPr="0025562D">
              <w:rPr>
                <w:sz w:val="19"/>
                <w:szCs w:val="19"/>
                <w:lang w:val="da-DK"/>
              </w:rPr>
              <w:t>igrering af data for Klassifikation-objekt til ny datamodel.</w:t>
            </w:r>
          </w:p>
        </w:tc>
      </w:tr>
      <w:tr w:rsidR="00F82BCD" w:rsidRPr="00D10749" w14:paraId="6076ECAF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48233FF" w14:textId="77777777" w:rsidR="00FD17C9" w:rsidRPr="0025562D" w:rsidRDefault="00FD17C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VA-327</w:t>
            </w:r>
          </w:p>
          <w:p w14:paraId="12116354" w14:textId="77777777" w:rsidR="00FD17C9" w:rsidRPr="0025562D" w:rsidRDefault="00FD17C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401C4F01" w14:textId="77777777" w:rsidR="00FD17C9" w:rsidRPr="0025562D" w:rsidRDefault="00FD17C9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190FA9C4" w14:textId="548A6169" w:rsidR="00FD17C9" w:rsidRPr="0025562D" w:rsidRDefault="00FD17C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</w:t>
            </w:r>
            <w:r w:rsidR="006871F1" w:rsidRPr="0025562D">
              <w:rPr>
                <w:sz w:val="19"/>
                <w:szCs w:val="19"/>
                <w:lang w:val="da-DK"/>
              </w:rPr>
              <w:t>61</w:t>
            </w:r>
            <w:r w:rsidR="009432F0" w:rsidRPr="0025562D">
              <w:rPr>
                <w:sz w:val="19"/>
                <w:szCs w:val="19"/>
                <w:lang w:val="da-DK"/>
              </w:rPr>
              <w:t>538</w:t>
            </w:r>
          </w:p>
          <w:p w14:paraId="111950ED" w14:textId="77777777" w:rsidR="00F82BCD" w:rsidRPr="0025562D" w:rsidRDefault="00F82BCD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1031397D" w14:textId="77777777" w:rsidR="009432F0" w:rsidRPr="0025562D" w:rsidRDefault="009432F0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4B773292" w14:textId="77777777" w:rsidR="009432F0" w:rsidRPr="0025562D" w:rsidRDefault="009432F0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13424A0D" w14:textId="77777777" w:rsidR="00F82BCD" w:rsidRPr="0025562D" w:rsidRDefault="00F82BCD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553FFFA2" w14:textId="77777777" w:rsidR="007908B7" w:rsidRDefault="007908B7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 xml:space="preserve">Der er ingen </w:t>
            </w:r>
            <w:r w:rsidR="006871F1" w:rsidRPr="0025562D">
              <w:rPr>
                <w:sz w:val="19"/>
                <w:szCs w:val="19"/>
                <w:lang w:val="da-DK"/>
              </w:rPr>
              <w:t xml:space="preserve">ændring til funktionaliteten i systemets eksterne interfaces. </w:t>
            </w:r>
          </w:p>
          <w:p w14:paraId="6A2B2BDE" w14:textId="77777777" w:rsidR="007908B7" w:rsidRDefault="007908B7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711F7FCE" w14:textId="57DF3373" w:rsidR="00F82BCD" w:rsidRPr="0025562D" w:rsidRDefault="007908B7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t</w:t>
            </w:r>
            <w:r w:rsidR="006871F1" w:rsidRPr="0025562D">
              <w:rPr>
                <w:sz w:val="19"/>
                <w:szCs w:val="19"/>
                <w:lang w:val="da-DK"/>
              </w:rPr>
              <w:t xml:space="preserve">ilføjelse af </w:t>
            </w:r>
            <w:proofErr w:type="spellStart"/>
            <w:r w:rsidR="006871F1" w:rsidRPr="0025562D">
              <w:rPr>
                <w:sz w:val="19"/>
                <w:szCs w:val="19"/>
                <w:lang w:val="da-DK"/>
              </w:rPr>
              <w:t>refakturerede</w:t>
            </w:r>
            <w:proofErr w:type="spellEnd"/>
            <w:r w:rsidR="006871F1" w:rsidRPr="0025562D">
              <w:rPr>
                <w:sz w:val="19"/>
                <w:szCs w:val="19"/>
                <w:lang w:val="da-DK"/>
              </w:rPr>
              <w:t xml:space="preserve"> læse-operationer for Facet-objekt.</w:t>
            </w:r>
          </w:p>
        </w:tc>
      </w:tr>
      <w:tr w:rsidR="00FD17C9" w:rsidRPr="00D10749" w14:paraId="7BDD37DA" w14:textId="77777777" w:rsidTr="009E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5C334DC" w14:textId="77777777" w:rsidR="00FD17C9" w:rsidRPr="0025562D" w:rsidRDefault="00FD17C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VA-327</w:t>
            </w:r>
          </w:p>
          <w:p w14:paraId="3CCFD070" w14:textId="77777777" w:rsidR="00FD17C9" w:rsidRPr="0025562D" w:rsidRDefault="00FD17C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Forretningsvendte forbedringer til FK Organisation og FK Klassifikation</w:t>
            </w:r>
          </w:p>
          <w:p w14:paraId="0B7C1D7A" w14:textId="77777777" w:rsidR="00FD17C9" w:rsidRPr="0025562D" w:rsidRDefault="00FD17C9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33837B0E" w14:textId="173A43C6" w:rsidR="00FD17C9" w:rsidRPr="0025562D" w:rsidRDefault="00FD17C9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</w:t>
            </w:r>
            <w:r w:rsidR="00063C77" w:rsidRPr="0025562D">
              <w:rPr>
                <w:sz w:val="19"/>
                <w:szCs w:val="19"/>
                <w:lang w:val="da-DK"/>
              </w:rPr>
              <w:t>70042</w:t>
            </w:r>
          </w:p>
          <w:p w14:paraId="6A6E026C" w14:textId="77777777" w:rsidR="00FD17C9" w:rsidRPr="0025562D" w:rsidRDefault="00FD17C9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750DD458" w14:textId="77777777" w:rsidR="009432F0" w:rsidRPr="0025562D" w:rsidRDefault="009432F0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2E981BD2" w14:textId="77777777" w:rsidR="009432F0" w:rsidRPr="0025562D" w:rsidRDefault="009432F0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195FE6AB" w14:textId="77777777" w:rsidR="00FD17C9" w:rsidRPr="0025562D" w:rsidRDefault="00FD17C9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1A04E03D" w14:textId="77777777" w:rsidR="00EC245A" w:rsidRDefault="00EC245A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063C77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577FD665" w14:textId="77777777" w:rsidR="00EC245A" w:rsidRDefault="00EC245A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0F20E426" w14:textId="62E59140" w:rsidR="00FD17C9" w:rsidRPr="0025562D" w:rsidRDefault="00EC245A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f</w:t>
            </w:r>
            <w:r w:rsidR="00063C77" w:rsidRPr="0025562D">
              <w:rPr>
                <w:sz w:val="19"/>
                <w:szCs w:val="19"/>
                <w:lang w:val="da-DK"/>
              </w:rPr>
              <w:t>orbedring af montering af skrive-operationer på Klassifikation-objektet.</w:t>
            </w:r>
          </w:p>
        </w:tc>
      </w:tr>
      <w:tr w:rsidR="00FD17C9" w:rsidRPr="00D10749" w14:paraId="0D2D30D5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6F07043" w14:textId="0431F0A9" w:rsidR="00C8057F" w:rsidRPr="0025562D" w:rsidRDefault="00C8057F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VA-</w:t>
            </w:r>
            <w:r w:rsidR="00C72033"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327</w:t>
            </w:r>
          </w:p>
          <w:p w14:paraId="5531073A" w14:textId="61AFFBF1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Forretningsvendte</w:t>
            </w:r>
          </w:p>
          <w:p w14:paraId="1D498269" w14:textId="08BA8797" w:rsidR="00063C77" w:rsidRPr="0025562D" w:rsidRDefault="00063C77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forbedringer til FK Organisation og FK Klassifikation</w:t>
            </w:r>
          </w:p>
          <w:p w14:paraId="281CA4FA" w14:textId="77777777" w:rsidR="00063C77" w:rsidRPr="0025562D" w:rsidRDefault="00063C77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6DF1D273" w14:textId="1FFFB4F7" w:rsidR="00063C77" w:rsidRPr="0025562D" w:rsidRDefault="00063C77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197</w:t>
            </w:r>
            <w:r w:rsidR="00C8057F" w:rsidRPr="0025562D">
              <w:rPr>
                <w:sz w:val="19"/>
                <w:szCs w:val="19"/>
                <w:lang w:val="da-DK"/>
              </w:rPr>
              <w:t>3009</w:t>
            </w:r>
          </w:p>
          <w:p w14:paraId="3F55583B" w14:textId="77777777" w:rsidR="00FD17C9" w:rsidRPr="0025562D" w:rsidRDefault="00FD17C9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7CC1D8F6" w14:textId="77777777" w:rsidR="00063C77" w:rsidRPr="0025562D" w:rsidRDefault="00063C77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33AD4EE7" w14:textId="77777777" w:rsidR="00063C77" w:rsidRPr="0025562D" w:rsidRDefault="00063C77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48269FAE" w14:textId="77777777" w:rsidR="00FD17C9" w:rsidRPr="0025562D" w:rsidRDefault="00FD17C9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571BD6D8" w14:textId="77777777" w:rsidR="00EC245A" w:rsidRDefault="00EC245A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C8057F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4ED9CD69" w14:textId="77777777" w:rsidR="00EC245A" w:rsidRDefault="00EC245A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0CC8C4A9" w14:textId="582A6BEA" w:rsidR="00FD17C9" w:rsidRPr="0025562D" w:rsidRDefault="004A58D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i</w:t>
            </w:r>
            <w:r w:rsidR="00C8057F" w:rsidRPr="0025562D">
              <w:rPr>
                <w:sz w:val="19"/>
                <w:szCs w:val="19"/>
                <w:lang w:val="da-DK"/>
              </w:rPr>
              <w:t>mplementering af navnekonvention i ny datamodel.</w:t>
            </w:r>
          </w:p>
        </w:tc>
      </w:tr>
      <w:tr w:rsidR="00C8057F" w:rsidRPr="00D10749" w14:paraId="1B763114" w14:textId="77777777" w:rsidTr="009E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74A9E90" w14:textId="77777777" w:rsidR="00C72033" w:rsidRPr="0025562D" w:rsidRDefault="00C72033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VA-327</w:t>
            </w:r>
          </w:p>
          <w:p w14:paraId="64B1CE61" w14:textId="77777777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Forretningsvendte</w:t>
            </w:r>
          </w:p>
          <w:p w14:paraId="144757CD" w14:textId="77777777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lastRenderedPageBreak/>
              <w:t>forbedringer til FK Organisation og FK Klassifikation</w:t>
            </w:r>
          </w:p>
          <w:p w14:paraId="100010EB" w14:textId="77777777" w:rsidR="00C72033" w:rsidRPr="0025562D" w:rsidRDefault="00C72033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6D95B8BF" w14:textId="64655F20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197</w:t>
            </w:r>
            <w:r w:rsidR="007573FF" w:rsidRPr="0025562D">
              <w:rPr>
                <w:sz w:val="19"/>
                <w:szCs w:val="19"/>
                <w:lang w:val="da-DK"/>
              </w:rPr>
              <w:t>8073</w:t>
            </w:r>
          </w:p>
          <w:p w14:paraId="40253224" w14:textId="77777777" w:rsidR="00C8057F" w:rsidRPr="0025562D" w:rsidRDefault="00C8057F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5E7007AE" w14:textId="77777777" w:rsidR="00C72033" w:rsidRPr="0025562D" w:rsidRDefault="00C72033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lastRenderedPageBreak/>
              <w:t>Fælleskommunalt Klassifikationssystem</w:t>
            </w:r>
          </w:p>
          <w:p w14:paraId="0AE38ED5" w14:textId="77777777" w:rsidR="00C72033" w:rsidRPr="0025562D" w:rsidRDefault="00C72033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6E0174D4" w14:textId="77777777" w:rsidR="00C8057F" w:rsidRPr="0025562D" w:rsidRDefault="00C8057F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1757EED3" w14:textId="77777777" w:rsidR="004A58D9" w:rsidRDefault="004A58D9" w:rsidP="0025562D">
            <w:pPr>
              <w:pStyle w:val="Brdtekst"/>
              <w:numPr>
                <w:ilvl w:val="2"/>
                <w:numId w:val="0"/>
              </w:numPr>
              <w:tabs>
                <w:tab w:val="left" w:pos="283"/>
                <w:tab w:val="left" w:pos="567"/>
                <w:tab w:val="left" w:pos="850"/>
                <w:tab w:val="left" w:pos="1134"/>
              </w:tabs>
              <w:spacing w:after="18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7573FF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5EE3ADFD" w14:textId="77777777" w:rsidR="004A58D9" w:rsidRDefault="004A58D9" w:rsidP="0025562D">
            <w:pPr>
              <w:pStyle w:val="Brdtekst"/>
              <w:numPr>
                <w:ilvl w:val="2"/>
                <w:numId w:val="0"/>
              </w:numPr>
              <w:tabs>
                <w:tab w:val="left" w:pos="283"/>
                <w:tab w:val="left" w:pos="567"/>
                <w:tab w:val="left" w:pos="850"/>
                <w:tab w:val="left" w:pos="1134"/>
              </w:tabs>
              <w:spacing w:after="18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795E7B8E" w14:textId="23112B46" w:rsidR="007573FF" w:rsidRPr="0025562D" w:rsidRDefault="004A58D9" w:rsidP="0025562D">
            <w:pPr>
              <w:pStyle w:val="Brdtekst"/>
              <w:numPr>
                <w:ilvl w:val="2"/>
                <w:numId w:val="0"/>
              </w:numPr>
              <w:tabs>
                <w:tab w:val="left" w:pos="283"/>
                <w:tab w:val="left" w:pos="567"/>
                <w:tab w:val="left" w:pos="850"/>
                <w:tab w:val="left" w:pos="1134"/>
              </w:tabs>
              <w:spacing w:after="18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lastRenderedPageBreak/>
              <w:t>Der er udelukkende tale om o</w:t>
            </w:r>
            <w:r w:rsidR="007573FF" w:rsidRPr="0025562D">
              <w:rPr>
                <w:sz w:val="19"/>
                <w:szCs w:val="19"/>
                <w:lang w:val="da-DK"/>
              </w:rPr>
              <w:t>ptimering af kode ifm. ny arkitektur.</w:t>
            </w:r>
          </w:p>
          <w:p w14:paraId="48EBDC7B" w14:textId="77777777" w:rsidR="00C8057F" w:rsidRPr="0025562D" w:rsidRDefault="00C8057F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</w:tc>
      </w:tr>
      <w:tr w:rsidR="00C8057F" w:rsidRPr="00D10749" w14:paraId="0BF67386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2FE9ABE4" w14:textId="77777777" w:rsidR="00C72033" w:rsidRPr="0025562D" w:rsidRDefault="00C72033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lastRenderedPageBreak/>
              <w:t>VA-327</w:t>
            </w:r>
          </w:p>
          <w:p w14:paraId="32741CC6" w14:textId="77777777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Forretningsvendte</w:t>
            </w:r>
          </w:p>
          <w:p w14:paraId="2B80B4B1" w14:textId="77777777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forbedringer til FK Organisation og FK Klassifikation</w:t>
            </w:r>
          </w:p>
          <w:p w14:paraId="03A0BF33" w14:textId="77777777" w:rsidR="00C72033" w:rsidRPr="0025562D" w:rsidRDefault="00C72033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48D3B349" w14:textId="63B64B2B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197</w:t>
            </w:r>
            <w:r w:rsidR="001506EF" w:rsidRPr="0025562D">
              <w:rPr>
                <w:sz w:val="19"/>
                <w:szCs w:val="19"/>
                <w:lang w:val="da-DK"/>
              </w:rPr>
              <w:t>8075</w:t>
            </w:r>
          </w:p>
          <w:p w14:paraId="1389E020" w14:textId="77777777" w:rsidR="00C8057F" w:rsidRPr="0025562D" w:rsidRDefault="00C8057F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2D5F14AA" w14:textId="77777777" w:rsidR="001506EF" w:rsidRPr="0025562D" w:rsidRDefault="001506EF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33A87B46" w14:textId="77777777" w:rsidR="001506EF" w:rsidRPr="0025562D" w:rsidRDefault="001506EF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2B67F6EE" w14:textId="77777777" w:rsidR="00C8057F" w:rsidRPr="0025562D" w:rsidRDefault="00C8057F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37EBE42B" w14:textId="77777777" w:rsidR="004A58D9" w:rsidRDefault="004A58D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1506EF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75BF1239" w14:textId="77777777" w:rsidR="004A58D9" w:rsidRDefault="004A58D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4E78D0FE" w14:textId="427850C8" w:rsidR="00C8057F" w:rsidRPr="0025562D" w:rsidRDefault="004A58D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f</w:t>
            </w:r>
            <w:r w:rsidR="001506EF" w:rsidRPr="0025562D">
              <w:rPr>
                <w:sz w:val="19"/>
                <w:szCs w:val="19"/>
                <w:lang w:val="da-DK"/>
              </w:rPr>
              <w:t>orbedring af systemets monitering af systemets anvendelse og drift.</w:t>
            </w:r>
          </w:p>
        </w:tc>
      </w:tr>
      <w:tr w:rsidR="00C8057F" w:rsidRPr="00D10749" w14:paraId="5106C3EF" w14:textId="77777777" w:rsidTr="009E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FB3B964" w14:textId="77777777" w:rsidR="00C72033" w:rsidRPr="0025562D" w:rsidRDefault="00C72033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VA-327</w:t>
            </w:r>
          </w:p>
          <w:p w14:paraId="4CDBECAC" w14:textId="77777777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Forretningsvendte</w:t>
            </w:r>
          </w:p>
          <w:p w14:paraId="2C1356EE" w14:textId="77777777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forbedringer til FK Organisation og FK Klassifikation</w:t>
            </w:r>
          </w:p>
          <w:p w14:paraId="7CFAB722" w14:textId="77777777" w:rsidR="00C72033" w:rsidRPr="0025562D" w:rsidRDefault="00C72033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395088EA" w14:textId="6A12ECAA" w:rsidR="00C72033" w:rsidRPr="0025562D" w:rsidRDefault="00C72033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197</w:t>
            </w:r>
            <w:r w:rsidR="00365F16" w:rsidRPr="0025562D">
              <w:rPr>
                <w:sz w:val="19"/>
                <w:szCs w:val="19"/>
                <w:lang w:val="da-DK"/>
              </w:rPr>
              <w:t>8773</w:t>
            </w:r>
          </w:p>
          <w:p w14:paraId="4DD0671F" w14:textId="77777777" w:rsidR="00C8057F" w:rsidRPr="0025562D" w:rsidRDefault="00C8057F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59EBC504" w14:textId="77777777" w:rsidR="00365F16" w:rsidRPr="0025562D" w:rsidRDefault="00365F16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44F21CF2" w14:textId="77777777" w:rsidR="00365F16" w:rsidRPr="0025562D" w:rsidRDefault="00365F16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4F10F75D" w14:textId="77777777" w:rsidR="00C8057F" w:rsidRPr="0025562D" w:rsidRDefault="00C8057F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22E56320" w14:textId="77777777" w:rsidR="004A58D9" w:rsidRDefault="004A58D9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365F16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2818625E" w14:textId="77777777" w:rsidR="004A58D9" w:rsidRDefault="004A58D9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58EE823A" w14:textId="6F1B3F2E" w:rsidR="00C8057F" w:rsidRPr="0025562D" w:rsidRDefault="004A58D9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i</w:t>
            </w:r>
            <w:r w:rsidR="00365F16" w:rsidRPr="0025562D">
              <w:rPr>
                <w:sz w:val="19"/>
                <w:szCs w:val="19"/>
                <w:lang w:val="da-DK"/>
              </w:rPr>
              <w:t>mplementering af brugerens rettigheder i brugergrænsefladen i den ny arkitektur.</w:t>
            </w:r>
          </w:p>
        </w:tc>
      </w:tr>
      <w:tr w:rsidR="00365F16" w:rsidRPr="00D10749" w14:paraId="30886212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AA0733E" w14:textId="77777777" w:rsidR="003800A0" w:rsidRPr="0025562D" w:rsidRDefault="003800A0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VA-327</w:t>
            </w:r>
          </w:p>
          <w:p w14:paraId="4871D8EE" w14:textId="77777777" w:rsidR="003800A0" w:rsidRPr="0025562D" w:rsidRDefault="003800A0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Forretningsvendte</w:t>
            </w:r>
          </w:p>
          <w:p w14:paraId="529C0045" w14:textId="77777777" w:rsidR="003800A0" w:rsidRPr="0025562D" w:rsidRDefault="003800A0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forbedringer til FK Organisation og FK Klassifikation</w:t>
            </w:r>
          </w:p>
          <w:p w14:paraId="45C340CA" w14:textId="77777777" w:rsidR="003800A0" w:rsidRPr="0025562D" w:rsidRDefault="003800A0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6E996A89" w14:textId="0009039C" w:rsidR="003800A0" w:rsidRPr="0025562D" w:rsidRDefault="003800A0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</w:t>
            </w:r>
            <w:r w:rsidR="00467016" w:rsidRPr="0025562D">
              <w:rPr>
                <w:sz w:val="19"/>
                <w:szCs w:val="19"/>
                <w:lang w:val="da-DK"/>
              </w:rPr>
              <w:t>91876</w:t>
            </w:r>
          </w:p>
          <w:p w14:paraId="3A9698DE" w14:textId="77777777" w:rsidR="00365F16" w:rsidRPr="0025562D" w:rsidRDefault="00365F16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17D31CDA" w14:textId="77777777" w:rsidR="003800A0" w:rsidRPr="0025562D" w:rsidRDefault="003800A0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19068547" w14:textId="77777777" w:rsidR="003800A0" w:rsidRPr="0025562D" w:rsidRDefault="003800A0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3E735D4E" w14:textId="77777777" w:rsidR="00365F16" w:rsidRPr="0025562D" w:rsidRDefault="00365F16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1F9605E6" w14:textId="77777777" w:rsidR="004A58D9" w:rsidRDefault="004A58D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</w:t>
            </w:r>
            <w:r w:rsidR="003800A0" w:rsidRPr="0025562D">
              <w:rPr>
                <w:sz w:val="19"/>
                <w:szCs w:val="19"/>
                <w:lang w:val="da-DK"/>
              </w:rPr>
              <w:t xml:space="preserve">ngen ændring til funktionaliteten i systemets eksterne interfaces. </w:t>
            </w:r>
          </w:p>
          <w:p w14:paraId="4A321559" w14:textId="77777777" w:rsidR="004A58D9" w:rsidRDefault="004A58D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6ACF5F50" w14:textId="0568C332" w:rsidR="00365F16" w:rsidRPr="0025562D" w:rsidRDefault="004A58D9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c</w:t>
            </w:r>
            <w:r w:rsidR="003800A0" w:rsidRPr="0025562D">
              <w:rPr>
                <w:sz w:val="19"/>
                <w:szCs w:val="19"/>
                <w:lang w:val="da-DK"/>
              </w:rPr>
              <w:t>entralisering af forretningsreglers håndhævelse ifm. ny arkitektur.</w:t>
            </w:r>
          </w:p>
        </w:tc>
      </w:tr>
      <w:tr w:rsidR="00365F16" w:rsidRPr="00D10749" w14:paraId="05BDF17A" w14:textId="77777777" w:rsidTr="009E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65B35148" w14:textId="77777777" w:rsidR="003800A0" w:rsidRPr="0025562D" w:rsidRDefault="003800A0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VA-327</w:t>
            </w:r>
          </w:p>
          <w:p w14:paraId="2B4211BF" w14:textId="77777777" w:rsidR="003800A0" w:rsidRPr="0025562D" w:rsidRDefault="003800A0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Forretningsvendte</w:t>
            </w:r>
          </w:p>
          <w:p w14:paraId="20AF9704" w14:textId="77777777" w:rsidR="003800A0" w:rsidRPr="0025562D" w:rsidRDefault="003800A0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forbedringer til FK Organisation og FK Klassifikation</w:t>
            </w:r>
          </w:p>
          <w:p w14:paraId="0B414B00" w14:textId="77777777" w:rsidR="003800A0" w:rsidRPr="0025562D" w:rsidRDefault="003800A0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62E6EA9B" w14:textId="0BCB74C7" w:rsidR="003800A0" w:rsidRPr="0025562D" w:rsidRDefault="003800A0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 xml:space="preserve">Feature: </w:t>
            </w:r>
            <w:r w:rsidR="007377E1" w:rsidRPr="0025562D">
              <w:rPr>
                <w:sz w:val="19"/>
                <w:szCs w:val="19"/>
                <w:lang w:val="da-DK"/>
              </w:rPr>
              <w:t>2010486</w:t>
            </w:r>
          </w:p>
          <w:p w14:paraId="63EC31EA" w14:textId="77777777" w:rsidR="00365F16" w:rsidRPr="0025562D" w:rsidRDefault="00365F16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1EBA268E" w14:textId="77777777" w:rsidR="003800A0" w:rsidRPr="0025562D" w:rsidRDefault="003800A0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6665D4F9" w14:textId="77777777" w:rsidR="003800A0" w:rsidRPr="0025562D" w:rsidRDefault="003800A0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7743C422" w14:textId="77777777" w:rsidR="00365F16" w:rsidRPr="0025562D" w:rsidRDefault="00365F16" w:rsidP="0025562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1BC7C802" w14:textId="77777777" w:rsidR="00566C11" w:rsidRDefault="004A58D9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in</w:t>
            </w:r>
            <w:r w:rsidR="007377E1" w:rsidRPr="0025562D">
              <w:rPr>
                <w:sz w:val="19"/>
                <w:szCs w:val="19"/>
                <w:lang w:val="da-DK"/>
              </w:rPr>
              <w:t xml:space="preserve">gen ændring til funktionaliteten i systemets eksterne interfaces. </w:t>
            </w:r>
          </w:p>
          <w:p w14:paraId="6393C196" w14:textId="77777777" w:rsidR="00566C11" w:rsidRDefault="00566C11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7DC83C4A" w14:textId="4082EA23" w:rsidR="00365F16" w:rsidRPr="0025562D" w:rsidRDefault="00566C11" w:rsidP="0025562D">
            <w:pPr>
              <w:pStyle w:val="Brdtekst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f</w:t>
            </w:r>
            <w:r w:rsidR="007377E1" w:rsidRPr="0025562D">
              <w:rPr>
                <w:sz w:val="19"/>
                <w:szCs w:val="19"/>
                <w:lang w:val="da-DK"/>
              </w:rPr>
              <w:t>jernelse af redundant validering ifm. relationer.</w:t>
            </w:r>
          </w:p>
        </w:tc>
      </w:tr>
      <w:tr w:rsidR="007377E1" w:rsidRPr="00D10749" w14:paraId="5BF2CA47" w14:textId="77777777" w:rsidTr="000C7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92180BC" w14:textId="77777777" w:rsidR="007377E1" w:rsidRPr="0025562D" w:rsidRDefault="007377E1" w:rsidP="0025562D">
            <w:pPr>
              <w:spacing w:line="276" w:lineRule="auto"/>
              <w:rPr>
                <w:rStyle w:val="ui-provider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VA-327</w:t>
            </w:r>
          </w:p>
          <w:p w14:paraId="65546CA9" w14:textId="77777777" w:rsidR="007377E1" w:rsidRPr="0025562D" w:rsidRDefault="007377E1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  <w:t>Forretningsvendte</w:t>
            </w:r>
          </w:p>
          <w:p w14:paraId="72D96A5B" w14:textId="77777777" w:rsidR="007377E1" w:rsidRPr="0025562D" w:rsidRDefault="007377E1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  <w:r w:rsidRPr="0025562D">
              <w:rPr>
                <w:rStyle w:val="ui-provider"/>
                <w:color w:val="auto"/>
                <w:sz w:val="19"/>
                <w:szCs w:val="19"/>
                <w:lang w:val="da-DK"/>
              </w:rPr>
              <w:t>forbedringer til FK Organisation og FK Klassifikation</w:t>
            </w:r>
          </w:p>
          <w:p w14:paraId="19D21288" w14:textId="77777777" w:rsidR="007377E1" w:rsidRPr="0025562D" w:rsidRDefault="007377E1" w:rsidP="0025562D">
            <w:pPr>
              <w:pStyle w:val="Brdtekst"/>
              <w:spacing w:line="276" w:lineRule="auto"/>
              <w:rPr>
                <w:sz w:val="19"/>
                <w:szCs w:val="19"/>
                <w:lang w:val="da-DK"/>
              </w:rPr>
            </w:pPr>
          </w:p>
          <w:p w14:paraId="2B1DAD6B" w14:textId="112F331D" w:rsidR="007377E1" w:rsidRPr="0025562D" w:rsidRDefault="007377E1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highlight w:val="yellow"/>
                <w:lang w:val="da-DK"/>
              </w:rPr>
            </w:pPr>
            <w:r w:rsidRPr="0025562D">
              <w:rPr>
                <w:sz w:val="19"/>
                <w:szCs w:val="19"/>
                <w:lang w:val="da-DK"/>
              </w:rPr>
              <w:t>Feature: 199</w:t>
            </w:r>
            <w:r w:rsidR="00F7426B" w:rsidRPr="0025562D">
              <w:rPr>
                <w:sz w:val="19"/>
                <w:szCs w:val="19"/>
                <w:lang w:val="da-DK"/>
              </w:rPr>
              <w:t>0243</w:t>
            </w:r>
          </w:p>
          <w:p w14:paraId="2C92BCB0" w14:textId="77777777" w:rsidR="007377E1" w:rsidRPr="0025562D" w:rsidRDefault="007377E1" w:rsidP="0025562D">
            <w:pPr>
              <w:spacing w:line="276" w:lineRule="auto"/>
              <w:rPr>
                <w:rStyle w:val="ui-provider"/>
                <w:bCs w:val="0"/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8" w:type="dxa"/>
          </w:tcPr>
          <w:p w14:paraId="145D651C" w14:textId="77777777" w:rsidR="007377E1" w:rsidRPr="0025562D" w:rsidRDefault="007377E1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5DFCAD59" w14:textId="77777777" w:rsidR="007377E1" w:rsidRPr="0025562D" w:rsidRDefault="007377E1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  <w:r w:rsidRPr="0025562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419328CB" w14:textId="77777777" w:rsidR="007377E1" w:rsidRPr="0025562D" w:rsidRDefault="007377E1" w:rsidP="0025562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4559" w:type="dxa"/>
          </w:tcPr>
          <w:p w14:paraId="5688147C" w14:textId="77777777" w:rsidR="00566C11" w:rsidRDefault="00566C11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 xml:space="preserve">Der er ingen ændring </w:t>
            </w:r>
            <w:r w:rsidR="00F7426B" w:rsidRPr="0025562D">
              <w:rPr>
                <w:sz w:val="19"/>
                <w:szCs w:val="19"/>
                <w:lang w:val="da-DK"/>
              </w:rPr>
              <w:t xml:space="preserve">til funktionaliteten i systemets eksterne interfaces. </w:t>
            </w:r>
          </w:p>
          <w:p w14:paraId="6B7DF97E" w14:textId="77777777" w:rsidR="004C23E8" w:rsidRDefault="004C23E8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</w:p>
          <w:p w14:paraId="4590B815" w14:textId="639E694A" w:rsidR="007377E1" w:rsidRPr="0025562D" w:rsidRDefault="004C23E8" w:rsidP="0025562D">
            <w:pPr>
              <w:pStyle w:val="Brdtekst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9"/>
                <w:szCs w:val="19"/>
                <w:lang w:val="da-DK"/>
              </w:rPr>
            </w:pPr>
            <w:r>
              <w:rPr>
                <w:sz w:val="19"/>
                <w:szCs w:val="19"/>
                <w:lang w:val="da-DK"/>
              </w:rPr>
              <w:t>Der er udelukkende tale om f</w:t>
            </w:r>
            <w:r w:rsidR="00F7426B" w:rsidRPr="0025562D">
              <w:rPr>
                <w:sz w:val="19"/>
                <w:szCs w:val="19"/>
                <w:lang w:val="da-DK"/>
              </w:rPr>
              <w:t>orbedring af systemets håndtering af systemets anvendelse og drift.</w:t>
            </w:r>
            <w:r w:rsidR="00F7426B" w:rsidRPr="0025562D">
              <w:rPr>
                <w:sz w:val="19"/>
                <w:szCs w:val="19"/>
                <w:lang w:val="da-DK"/>
              </w:rPr>
              <w:br/>
            </w:r>
          </w:p>
        </w:tc>
      </w:tr>
    </w:tbl>
    <w:p w14:paraId="77F90E28" w14:textId="77777777" w:rsidR="006D4FE2" w:rsidRPr="0025562D" w:rsidRDefault="006D4FE2" w:rsidP="0025562D">
      <w:pPr>
        <w:spacing w:line="276" w:lineRule="auto"/>
        <w:rPr>
          <w:sz w:val="19"/>
          <w:szCs w:val="19"/>
          <w:lang w:val="da-DK"/>
        </w:rPr>
      </w:pPr>
    </w:p>
    <w:p w14:paraId="1A9910FB" w14:textId="77777777" w:rsidR="006860F5" w:rsidRPr="006860F5" w:rsidRDefault="006860F5" w:rsidP="00C85E80">
      <w:pPr>
        <w:rPr>
          <w:lang w:val="da-DK"/>
        </w:rPr>
      </w:pPr>
    </w:p>
    <w:p w14:paraId="31F5B782" w14:textId="37D1409E" w:rsidR="00C85E80" w:rsidRPr="006860F5" w:rsidRDefault="00C85E80" w:rsidP="00BA1D1A">
      <w:pPr>
        <w:pStyle w:val="Overskrift1"/>
      </w:pPr>
      <w:bookmarkStart w:id="4" w:name="_Toc206147268"/>
      <w:r w:rsidRPr="006860F5">
        <w:lastRenderedPageBreak/>
        <w:t>Fejlrettelser</w:t>
      </w:r>
      <w:bookmarkEnd w:id="4"/>
    </w:p>
    <w:p w14:paraId="5FD66AC9" w14:textId="2F2A1D25" w:rsidR="00F3132D" w:rsidRPr="006860F5" w:rsidRDefault="00F3132D" w:rsidP="00F3132D">
      <w:pPr>
        <w:rPr>
          <w:lang w:val="da-DK"/>
        </w:rPr>
      </w:pPr>
      <w:r w:rsidRPr="006860F5">
        <w:rPr>
          <w:lang w:val="da-DK"/>
        </w:rPr>
        <w:t xml:space="preserve">Releasen indeholder </w:t>
      </w:r>
      <w:r w:rsidR="000F1493">
        <w:rPr>
          <w:lang w:val="da-DK"/>
        </w:rPr>
        <w:t>følgende</w:t>
      </w:r>
      <w:r w:rsidR="00BA1D1A" w:rsidRPr="006860F5">
        <w:rPr>
          <w:lang w:val="da-DK"/>
        </w:rPr>
        <w:t xml:space="preserve"> </w:t>
      </w:r>
      <w:r w:rsidRPr="006860F5">
        <w:rPr>
          <w:lang w:val="da-DK"/>
        </w:rPr>
        <w:t>fejlrettelse</w:t>
      </w:r>
      <w:r w:rsidR="006249B7" w:rsidRPr="006860F5">
        <w:rPr>
          <w:lang w:val="da-DK"/>
        </w:rPr>
        <w:t>r</w:t>
      </w:r>
      <w:r w:rsidR="006353BD" w:rsidRPr="006860F5">
        <w:rPr>
          <w:lang w:val="da-DK"/>
        </w:rPr>
        <w:t>.</w:t>
      </w:r>
    </w:p>
    <w:tbl>
      <w:tblPr>
        <w:tblStyle w:val="Gittertabel4"/>
        <w:tblW w:w="0" w:type="auto"/>
        <w:tblLayout w:type="fixed"/>
        <w:tblLook w:val="0420" w:firstRow="1" w:lastRow="0" w:firstColumn="0" w:lastColumn="0" w:noHBand="0" w:noVBand="1"/>
      </w:tblPr>
      <w:tblGrid>
        <w:gridCol w:w="2689"/>
        <w:gridCol w:w="2266"/>
        <w:gridCol w:w="4536"/>
      </w:tblGrid>
      <w:tr w:rsidR="00F3132D" w:rsidRPr="00D10749" w14:paraId="1525E8F6" w14:textId="77777777" w:rsidTr="009E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89" w:type="dxa"/>
            <w:tcBorders>
              <w:right w:val="single" w:sz="4" w:space="0" w:color="auto"/>
            </w:tcBorders>
            <w:shd w:val="clear" w:color="auto" w:fill="D6E2F6" w:themeFill="accent2" w:themeFillTint="33"/>
          </w:tcPr>
          <w:p w14:paraId="3FCB8353" w14:textId="77777777" w:rsidR="00F3132D" w:rsidRPr="006860F5" w:rsidRDefault="00F3132D">
            <w:pPr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 xml:space="preserve">ID </w:t>
            </w:r>
          </w:p>
        </w:tc>
        <w:tc>
          <w:tcPr>
            <w:tcW w:w="226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2F6" w:themeFill="accent2" w:themeFillTint="33"/>
          </w:tcPr>
          <w:p w14:paraId="7D79ECFA" w14:textId="77777777" w:rsidR="00F3132D" w:rsidRPr="006860F5" w:rsidRDefault="00F3132D">
            <w:pPr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 xml:space="preserve">Ændring til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2F6" w:themeFill="accent2" w:themeFillTint="33"/>
          </w:tcPr>
          <w:p w14:paraId="49852D41" w14:textId="77777777" w:rsidR="00F3132D" w:rsidRPr="006860F5" w:rsidRDefault="00F3132D">
            <w:pPr>
              <w:rPr>
                <w:b w:val="0"/>
                <w:bCs w:val="0"/>
                <w:sz w:val="19"/>
                <w:szCs w:val="19"/>
                <w:lang w:val="da-DK"/>
              </w:rPr>
            </w:pPr>
            <w:r w:rsidRPr="006860F5">
              <w:rPr>
                <w:sz w:val="19"/>
                <w:szCs w:val="19"/>
                <w:lang w:val="da-DK"/>
              </w:rPr>
              <w:t>Uddybet beskrivelse og løsning/status fra leverandøren</w:t>
            </w:r>
          </w:p>
        </w:tc>
      </w:tr>
      <w:tr w:rsidR="00A00384" w:rsidRPr="00D10749" w14:paraId="5E646318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89" w:type="dxa"/>
          </w:tcPr>
          <w:p w14:paraId="0AB296F2" w14:textId="77777777" w:rsidR="00930E7D" w:rsidRPr="0044561E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44561E">
              <w:rPr>
                <w:color w:val="auto"/>
                <w:sz w:val="19"/>
                <w:szCs w:val="19"/>
                <w:lang w:val="da-DK"/>
              </w:rPr>
              <w:t xml:space="preserve">CS2520217 </w:t>
            </w:r>
          </w:p>
          <w:p w14:paraId="328277D3" w14:textId="5622A8CD" w:rsidR="00930E7D" w:rsidRPr="0044561E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44561E">
              <w:rPr>
                <w:color w:val="auto"/>
                <w:sz w:val="19"/>
                <w:szCs w:val="19"/>
                <w:lang w:val="da-DK"/>
              </w:rPr>
              <w:t>Fejl ved eksport i FK Organisation</w:t>
            </w:r>
          </w:p>
          <w:p w14:paraId="4FED6537" w14:textId="77777777" w:rsidR="00930E7D" w:rsidRPr="0044561E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6" w:type="dxa"/>
          </w:tcPr>
          <w:p w14:paraId="23E73BFA" w14:textId="77777777" w:rsidR="007B504E" w:rsidRPr="0044561E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44561E">
              <w:rPr>
                <w:color w:val="auto"/>
                <w:sz w:val="19"/>
                <w:szCs w:val="19"/>
                <w:lang w:val="da-DK"/>
              </w:rPr>
              <w:t>Fælleskommunalt Organisationssystem</w:t>
            </w:r>
          </w:p>
          <w:p w14:paraId="6150E092" w14:textId="78F4A655" w:rsidR="00930E7D" w:rsidRPr="0044561E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44561E">
              <w:rPr>
                <w:color w:val="auto"/>
                <w:sz w:val="19"/>
                <w:szCs w:val="19"/>
                <w:lang w:val="da-DK"/>
              </w:rPr>
              <w:t>SF1500</w:t>
            </w:r>
          </w:p>
        </w:tc>
        <w:tc>
          <w:tcPr>
            <w:tcW w:w="4536" w:type="dxa"/>
          </w:tcPr>
          <w:p w14:paraId="5F01A313" w14:textId="71C51245" w:rsidR="00334277" w:rsidRPr="0044561E" w:rsidRDefault="00CF4766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44561E">
              <w:rPr>
                <w:color w:val="auto"/>
                <w:sz w:val="19"/>
                <w:szCs w:val="19"/>
                <w:lang w:val="da-DK"/>
              </w:rPr>
              <w:t xml:space="preserve">Brugere oplever fejl ved </w:t>
            </w:r>
            <w:r w:rsidR="00334277" w:rsidRPr="0044561E">
              <w:rPr>
                <w:color w:val="auto"/>
                <w:sz w:val="19"/>
                <w:szCs w:val="19"/>
                <w:lang w:val="da-DK"/>
              </w:rPr>
              <w:t xml:space="preserve">eksport </w:t>
            </w:r>
            <w:r w:rsidR="00A00384" w:rsidRPr="0044561E">
              <w:rPr>
                <w:color w:val="auto"/>
                <w:sz w:val="19"/>
                <w:szCs w:val="19"/>
                <w:lang w:val="da-DK"/>
              </w:rPr>
              <w:t xml:space="preserve">hvor de </w:t>
            </w:r>
            <w:r w:rsidR="00334277" w:rsidRPr="0044561E">
              <w:rPr>
                <w:color w:val="auto"/>
                <w:sz w:val="19"/>
                <w:szCs w:val="19"/>
                <w:lang w:val="da-DK"/>
              </w:rPr>
              <w:t xml:space="preserve"> modtager fejlbeskeden </w:t>
            </w:r>
            <w:r w:rsidR="0044561E" w:rsidRPr="0044561E">
              <w:rPr>
                <w:color w:val="auto"/>
                <w:sz w:val="19"/>
                <w:szCs w:val="19"/>
                <w:lang w:val="da-DK"/>
              </w:rPr>
              <w:t>”</w:t>
            </w:r>
            <w:r w:rsidR="00F71B96" w:rsidRPr="0044561E">
              <w:rPr>
                <w:color w:val="auto"/>
                <w:sz w:val="19"/>
                <w:szCs w:val="19"/>
                <w:lang w:val="da-DK"/>
              </w:rPr>
              <w:t xml:space="preserve">Bad </w:t>
            </w:r>
            <w:r w:rsidR="0044561E" w:rsidRPr="0044561E">
              <w:rPr>
                <w:color w:val="auto"/>
                <w:sz w:val="19"/>
                <w:szCs w:val="19"/>
                <w:lang w:val="da-DK"/>
              </w:rPr>
              <w:t>gateway (</w:t>
            </w:r>
            <w:r w:rsidR="00334277" w:rsidRPr="0044561E">
              <w:rPr>
                <w:color w:val="auto"/>
                <w:sz w:val="19"/>
                <w:szCs w:val="19"/>
                <w:lang w:val="da-DK"/>
              </w:rPr>
              <w:t>502</w:t>
            </w:r>
            <w:r w:rsidR="0044561E" w:rsidRPr="0044561E">
              <w:rPr>
                <w:color w:val="auto"/>
                <w:sz w:val="19"/>
                <w:szCs w:val="19"/>
                <w:lang w:val="da-DK"/>
              </w:rPr>
              <w:t>)”</w:t>
            </w:r>
            <w:r w:rsidR="00A00384" w:rsidRPr="0044561E">
              <w:rPr>
                <w:color w:val="auto"/>
                <w:sz w:val="19"/>
                <w:szCs w:val="19"/>
                <w:lang w:val="da-DK"/>
              </w:rPr>
              <w:t>.</w:t>
            </w:r>
          </w:p>
          <w:p w14:paraId="704A0C59" w14:textId="77777777" w:rsidR="00CF4766" w:rsidRPr="0044561E" w:rsidRDefault="00CF4766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  <w:p w14:paraId="315BE68D" w14:textId="43E6E256" w:rsidR="00B76D84" w:rsidRDefault="00334277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44561E">
              <w:rPr>
                <w:color w:val="auto"/>
                <w:sz w:val="19"/>
                <w:szCs w:val="19"/>
                <w:lang w:val="da-DK"/>
              </w:rPr>
              <w:t xml:space="preserve">Der er optimeret på måden eksportfunktionen i </w:t>
            </w:r>
            <w:r w:rsidR="00A00384" w:rsidRPr="0044561E">
              <w:rPr>
                <w:color w:val="auto"/>
                <w:sz w:val="19"/>
                <w:szCs w:val="19"/>
                <w:lang w:val="da-DK"/>
              </w:rPr>
              <w:t xml:space="preserve">Fælleskommunalt </w:t>
            </w:r>
            <w:r w:rsidRPr="0044561E">
              <w:rPr>
                <w:color w:val="auto"/>
                <w:sz w:val="19"/>
                <w:szCs w:val="19"/>
                <w:lang w:val="da-DK"/>
              </w:rPr>
              <w:t>Organisation</w:t>
            </w:r>
            <w:r w:rsidR="00A00384" w:rsidRPr="0044561E">
              <w:rPr>
                <w:color w:val="auto"/>
                <w:sz w:val="19"/>
                <w:szCs w:val="19"/>
                <w:lang w:val="da-DK"/>
              </w:rPr>
              <w:t>ssystem</w:t>
            </w:r>
            <w:r w:rsidRPr="0044561E">
              <w:rPr>
                <w:color w:val="auto"/>
                <w:sz w:val="19"/>
                <w:szCs w:val="19"/>
                <w:lang w:val="da-DK"/>
              </w:rPr>
              <w:t xml:space="preserve"> henter data, så kald sker hurtigere</w:t>
            </w:r>
            <w:r w:rsidR="00A00384" w:rsidRPr="0044561E">
              <w:rPr>
                <w:color w:val="auto"/>
                <w:sz w:val="19"/>
                <w:szCs w:val="19"/>
                <w:lang w:val="da-DK"/>
              </w:rPr>
              <w:t>.</w:t>
            </w:r>
          </w:p>
          <w:p w14:paraId="76C428F6" w14:textId="42C23B3F" w:rsidR="00EB5E9A" w:rsidRPr="00A00384" w:rsidRDefault="00EB5E9A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</w:tr>
      <w:tr w:rsidR="00F20E53" w:rsidRPr="00D10749" w14:paraId="74CD62EF" w14:textId="77777777" w:rsidTr="009E5F3A">
        <w:tc>
          <w:tcPr>
            <w:tcW w:w="2689" w:type="dxa"/>
          </w:tcPr>
          <w:p w14:paraId="1AD83B15" w14:textId="77777777" w:rsidR="00930E7D" w:rsidRPr="00F20E53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F20E53">
              <w:rPr>
                <w:color w:val="auto"/>
                <w:sz w:val="19"/>
                <w:szCs w:val="19"/>
                <w:lang w:val="da-DK"/>
              </w:rPr>
              <w:t xml:space="preserve">CS2524717 </w:t>
            </w:r>
          </w:p>
          <w:p w14:paraId="674C289B" w14:textId="30006966" w:rsidR="00930E7D" w:rsidRPr="00F20E53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F20E53">
              <w:rPr>
                <w:color w:val="auto"/>
                <w:sz w:val="19"/>
                <w:szCs w:val="19"/>
                <w:lang w:val="da-DK"/>
              </w:rPr>
              <w:t xml:space="preserve">Problem with SF1510 </w:t>
            </w:r>
            <w:proofErr w:type="spellStart"/>
            <w:r w:rsidRPr="00F20E53">
              <w:rPr>
                <w:color w:val="auto"/>
                <w:sz w:val="19"/>
                <w:szCs w:val="19"/>
                <w:lang w:val="da-DK"/>
              </w:rPr>
              <w:t>KlassifikationListeHent</w:t>
            </w:r>
            <w:proofErr w:type="spellEnd"/>
            <w:r w:rsidRPr="00F20E53">
              <w:rPr>
                <w:color w:val="auto"/>
                <w:sz w:val="19"/>
                <w:szCs w:val="19"/>
                <w:lang w:val="da-DK"/>
              </w:rPr>
              <w:t xml:space="preserve"> in PROD (Timeout)</w:t>
            </w:r>
          </w:p>
          <w:p w14:paraId="2161BAEB" w14:textId="77777777" w:rsidR="00930E7D" w:rsidRPr="00F20E53" w:rsidRDefault="00930E7D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2266" w:type="dxa"/>
          </w:tcPr>
          <w:p w14:paraId="54EA7DC8" w14:textId="77777777" w:rsidR="007B504E" w:rsidRPr="00F20E53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F20E53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42E83A12" w14:textId="77777777" w:rsidR="007B504E" w:rsidRPr="00F20E53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F20E53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3D4C950D" w14:textId="4E34A6A9" w:rsidR="00930E7D" w:rsidRPr="00F20E53" w:rsidRDefault="00930E7D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4536" w:type="dxa"/>
          </w:tcPr>
          <w:p w14:paraId="4B35068B" w14:textId="3F18DA09" w:rsidR="00A765CD" w:rsidRPr="00F20E53" w:rsidRDefault="00200C81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F20E53">
              <w:rPr>
                <w:color w:val="auto"/>
                <w:sz w:val="19"/>
                <w:szCs w:val="19"/>
                <w:lang w:val="da-DK"/>
              </w:rPr>
              <w:t>F</w:t>
            </w:r>
            <w:r w:rsidR="00A765CD" w:rsidRPr="00F20E53">
              <w:rPr>
                <w:color w:val="auto"/>
                <w:sz w:val="19"/>
                <w:szCs w:val="19"/>
                <w:lang w:val="da-DK"/>
              </w:rPr>
              <w:t>ejl</w:t>
            </w:r>
            <w:r w:rsidRPr="00F20E53">
              <w:rPr>
                <w:color w:val="auto"/>
                <w:sz w:val="19"/>
                <w:szCs w:val="19"/>
                <w:lang w:val="da-DK"/>
              </w:rPr>
              <w:t>en</w:t>
            </w:r>
            <w:r w:rsidR="00A765CD" w:rsidRPr="00F20E53">
              <w:rPr>
                <w:color w:val="auto"/>
                <w:sz w:val="19"/>
                <w:szCs w:val="19"/>
                <w:lang w:val="da-DK"/>
              </w:rPr>
              <w:t xml:space="preserve"> vedrører brugen af </w:t>
            </w:r>
            <w:r w:rsidR="00C41E2C">
              <w:rPr>
                <w:color w:val="auto"/>
                <w:sz w:val="19"/>
                <w:szCs w:val="19"/>
                <w:lang w:val="da-DK"/>
              </w:rPr>
              <w:t xml:space="preserve">servicen </w:t>
            </w:r>
            <w:proofErr w:type="spellStart"/>
            <w:r w:rsidR="00A765CD" w:rsidRPr="00F20E53">
              <w:rPr>
                <w:color w:val="auto"/>
                <w:sz w:val="19"/>
                <w:szCs w:val="19"/>
                <w:lang w:val="da-DK"/>
              </w:rPr>
              <w:t>KlassifikationsListeHent</w:t>
            </w:r>
            <w:proofErr w:type="spellEnd"/>
            <w:r w:rsidR="00A765CD" w:rsidRPr="00F20E53">
              <w:rPr>
                <w:color w:val="auto"/>
                <w:sz w:val="19"/>
                <w:szCs w:val="19"/>
                <w:lang w:val="da-DK"/>
              </w:rPr>
              <w:t>.</w:t>
            </w:r>
          </w:p>
          <w:p w14:paraId="297642E8" w14:textId="77777777" w:rsidR="00200C81" w:rsidRPr="00F20E53" w:rsidRDefault="00200C81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  <w:p w14:paraId="21032EE2" w14:textId="34A14C95" w:rsidR="00A765CD" w:rsidRPr="00F20E53" w:rsidRDefault="00200C81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F20E53">
              <w:rPr>
                <w:color w:val="auto"/>
                <w:sz w:val="19"/>
                <w:szCs w:val="19"/>
                <w:lang w:val="da-DK"/>
              </w:rPr>
              <w:t xml:space="preserve">Brugere </w:t>
            </w:r>
            <w:r w:rsidR="00A765CD" w:rsidRPr="00F20E53">
              <w:rPr>
                <w:color w:val="auto"/>
                <w:sz w:val="19"/>
                <w:szCs w:val="19"/>
                <w:lang w:val="da-DK"/>
              </w:rPr>
              <w:t xml:space="preserve">oplever </w:t>
            </w:r>
            <w:r w:rsidR="00F20E53" w:rsidRPr="00F20E53">
              <w:rPr>
                <w:color w:val="auto"/>
                <w:sz w:val="19"/>
                <w:szCs w:val="19"/>
                <w:lang w:val="da-DK"/>
              </w:rPr>
              <w:t xml:space="preserve">fejl </w:t>
            </w:r>
            <w:r w:rsidR="00A765CD" w:rsidRPr="00F20E53">
              <w:rPr>
                <w:color w:val="auto"/>
                <w:sz w:val="19"/>
                <w:szCs w:val="19"/>
                <w:lang w:val="da-DK"/>
              </w:rPr>
              <w:t>ved kald på f.eks. KLE klassifikation, at der modtages timeout / Bad gateway fejl.</w:t>
            </w:r>
            <w:r w:rsidR="00F20E53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r w:rsidR="00A765CD" w:rsidRPr="00F20E53">
              <w:rPr>
                <w:color w:val="auto"/>
                <w:sz w:val="19"/>
                <w:szCs w:val="19"/>
                <w:lang w:val="da-DK"/>
              </w:rPr>
              <w:t>Det skyldes at kaldet tager for lang tid at processere.</w:t>
            </w:r>
          </w:p>
          <w:p w14:paraId="383129A3" w14:textId="77777777" w:rsidR="00F20E53" w:rsidRPr="00F20E53" w:rsidRDefault="00F20E53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  <w:p w14:paraId="310D111F" w14:textId="4ECE0B3A" w:rsidR="00C23E25" w:rsidRDefault="00192472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>
              <w:rPr>
                <w:color w:val="auto"/>
                <w:sz w:val="19"/>
                <w:szCs w:val="19"/>
                <w:lang w:val="da-DK"/>
              </w:rPr>
              <w:t xml:space="preserve">Servicen </w:t>
            </w:r>
            <w:proofErr w:type="spellStart"/>
            <w:r w:rsidR="00A765CD" w:rsidRPr="00F20E53">
              <w:rPr>
                <w:color w:val="auto"/>
                <w:sz w:val="19"/>
                <w:szCs w:val="19"/>
                <w:lang w:val="da-DK"/>
              </w:rPr>
              <w:t>KlassifikationsListeHent</w:t>
            </w:r>
            <w:proofErr w:type="spellEnd"/>
            <w:r>
              <w:rPr>
                <w:color w:val="auto"/>
                <w:sz w:val="19"/>
                <w:szCs w:val="19"/>
                <w:lang w:val="da-DK"/>
              </w:rPr>
              <w:t xml:space="preserve"> er blevet optimeret og det r</w:t>
            </w:r>
            <w:r w:rsidR="00A765CD" w:rsidRPr="00F20E53">
              <w:rPr>
                <w:color w:val="auto"/>
                <w:sz w:val="19"/>
                <w:szCs w:val="19"/>
                <w:lang w:val="da-DK"/>
              </w:rPr>
              <w:t>esulterer i hurtigere kald.</w:t>
            </w:r>
          </w:p>
          <w:p w14:paraId="3DFED8BB" w14:textId="59E09B42" w:rsidR="00EB5E9A" w:rsidRPr="00F20E53" w:rsidRDefault="00EB5E9A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</w:tr>
      <w:tr w:rsidR="0007328D" w:rsidRPr="00D10749" w14:paraId="7BA62052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89" w:type="dxa"/>
          </w:tcPr>
          <w:p w14:paraId="07738911" w14:textId="77777777" w:rsidR="00930E7D" w:rsidRPr="0007328D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07328D">
              <w:rPr>
                <w:color w:val="auto"/>
                <w:sz w:val="19"/>
                <w:szCs w:val="19"/>
                <w:lang w:val="da-DK"/>
              </w:rPr>
              <w:t>CS2526946</w:t>
            </w:r>
          </w:p>
          <w:p w14:paraId="78CCA924" w14:textId="765DFB22" w:rsidR="00930E7D" w:rsidRPr="0007328D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07328D">
              <w:rPr>
                <w:color w:val="auto"/>
                <w:sz w:val="19"/>
                <w:szCs w:val="19"/>
                <w:lang w:val="da-DK"/>
              </w:rPr>
              <w:t>STS Klassifikation: Fejl i filter i brugergrænsefladen</w:t>
            </w:r>
          </w:p>
          <w:p w14:paraId="4D88A0CA" w14:textId="21F59A1B" w:rsidR="00930E7D" w:rsidRPr="0007328D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6" w:type="dxa"/>
          </w:tcPr>
          <w:p w14:paraId="6DC4B38E" w14:textId="77777777" w:rsidR="007B504E" w:rsidRPr="0007328D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07328D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2E293829" w14:textId="77777777" w:rsidR="007B504E" w:rsidRPr="0007328D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07328D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0D8D534E" w14:textId="610090ED" w:rsidR="00930E7D" w:rsidRPr="0007328D" w:rsidRDefault="00930E7D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4536" w:type="dxa"/>
          </w:tcPr>
          <w:p w14:paraId="0A2A1A80" w14:textId="56DBDD4E" w:rsidR="000A1C8E" w:rsidRPr="0007328D" w:rsidRDefault="000A1C8E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07328D">
              <w:rPr>
                <w:color w:val="auto"/>
                <w:sz w:val="19"/>
                <w:szCs w:val="19"/>
                <w:lang w:val="da-DK"/>
              </w:rPr>
              <w:t xml:space="preserve">En fejl i filteret i brugergrænsefladen </w:t>
            </w:r>
            <w:r w:rsidR="00A00384" w:rsidRPr="0007328D">
              <w:rPr>
                <w:color w:val="auto"/>
                <w:sz w:val="19"/>
                <w:szCs w:val="19"/>
                <w:lang w:val="da-DK"/>
              </w:rPr>
              <w:t>bevirke</w:t>
            </w:r>
            <w:r w:rsidRPr="0007328D">
              <w:rPr>
                <w:color w:val="auto"/>
                <w:sz w:val="19"/>
                <w:szCs w:val="19"/>
                <w:lang w:val="da-DK"/>
              </w:rPr>
              <w:t xml:space="preserve">r at når der vælges ” Publiceret nu og i fremtiden” så </w:t>
            </w:r>
            <w:r w:rsidR="0087357B" w:rsidRPr="0007328D">
              <w:rPr>
                <w:color w:val="auto"/>
                <w:sz w:val="19"/>
                <w:szCs w:val="19"/>
                <w:lang w:val="da-DK"/>
              </w:rPr>
              <w:t>vises de</w:t>
            </w:r>
            <w:r w:rsidRPr="0007328D">
              <w:rPr>
                <w:color w:val="auto"/>
                <w:sz w:val="19"/>
                <w:szCs w:val="19"/>
                <w:lang w:val="da-DK"/>
              </w:rPr>
              <w:t xml:space="preserve"> fremtidige elementer</w:t>
            </w:r>
            <w:r w:rsidR="0087357B" w:rsidRPr="0007328D">
              <w:rPr>
                <w:color w:val="auto"/>
                <w:sz w:val="19"/>
                <w:szCs w:val="19"/>
                <w:lang w:val="da-DK"/>
              </w:rPr>
              <w:t xml:space="preserve"> ikke.</w:t>
            </w:r>
          </w:p>
          <w:p w14:paraId="2DABB703" w14:textId="77777777" w:rsidR="00DC507B" w:rsidRPr="0007328D" w:rsidRDefault="00DC507B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  <w:p w14:paraId="5F68E663" w14:textId="77777777" w:rsidR="000A1C8E" w:rsidRDefault="0087357B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07328D">
              <w:rPr>
                <w:color w:val="auto"/>
                <w:sz w:val="19"/>
                <w:szCs w:val="19"/>
                <w:lang w:val="da-DK"/>
              </w:rPr>
              <w:t xml:space="preserve">Fejlen rettes </w:t>
            </w:r>
            <w:r w:rsidR="0007328D" w:rsidRPr="0007328D">
              <w:rPr>
                <w:color w:val="auto"/>
                <w:sz w:val="19"/>
                <w:szCs w:val="19"/>
                <w:lang w:val="da-DK"/>
              </w:rPr>
              <w:t>så fremtidige elementer inkluderes.</w:t>
            </w:r>
          </w:p>
          <w:p w14:paraId="01C19CB9" w14:textId="0A7079CD" w:rsidR="00EB5E9A" w:rsidRPr="0007328D" w:rsidRDefault="00EB5E9A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</w:tr>
      <w:tr w:rsidR="008073D4" w:rsidRPr="00D10749" w14:paraId="5526EB14" w14:textId="77777777" w:rsidTr="009E5F3A">
        <w:tc>
          <w:tcPr>
            <w:tcW w:w="2689" w:type="dxa"/>
          </w:tcPr>
          <w:p w14:paraId="4BD0DE11" w14:textId="77777777" w:rsidR="00930E7D" w:rsidRPr="008073D4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 xml:space="preserve">CS2527181 </w:t>
            </w:r>
          </w:p>
          <w:p w14:paraId="055639E6" w14:textId="77777777" w:rsidR="00930E7D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 xml:space="preserve">[1982317 KLA] [New Model] Missing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validation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when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try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to List Klassifikation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object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using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registrering til &gt; registrering fra</w:t>
            </w:r>
          </w:p>
          <w:p w14:paraId="098A074D" w14:textId="2071E0FC" w:rsidR="00EB5E9A" w:rsidRPr="008073D4" w:rsidRDefault="00EB5E9A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6" w:type="dxa"/>
          </w:tcPr>
          <w:p w14:paraId="6CC78F22" w14:textId="77777777" w:rsidR="007B504E" w:rsidRPr="008073D4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3ECAF7D9" w14:textId="77777777" w:rsidR="007B504E" w:rsidRPr="008073D4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0F46D2CB" w14:textId="3AC32DF9" w:rsidR="00930E7D" w:rsidRPr="008073D4" w:rsidRDefault="00930E7D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4536" w:type="dxa"/>
          </w:tcPr>
          <w:p w14:paraId="2B11639B" w14:textId="062755B2" w:rsidR="00930E7D" w:rsidRPr="008073D4" w:rsidRDefault="00DC507B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>F</w:t>
            </w:r>
            <w:r w:rsidR="00591BE2" w:rsidRPr="008073D4">
              <w:rPr>
                <w:color w:val="auto"/>
                <w:sz w:val="19"/>
                <w:szCs w:val="19"/>
                <w:lang w:val="da-DK"/>
              </w:rPr>
              <w:t>ejl</w:t>
            </w:r>
            <w:r w:rsidRPr="008073D4">
              <w:rPr>
                <w:color w:val="auto"/>
                <w:sz w:val="19"/>
                <w:szCs w:val="19"/>
                <w:lang w:val="da-DK"/>
              </w:rPr>
              <w:t>rettelse</w:t>
            </w:r>
            <w:r w:rsidR="000C68B2">
              <w:rPr>
                <w:color w:val="auto"/>
                <w:sz w:val="19"/>
                <w:szCs w:val="19"/>
                <w:lang w:val="da-DK"/>
              </w:rPr>
              <w:t>n</w:t>
            </w:r>
            <w:r w:rsidR="00591BE2" w:rsidRPr="008073D4">
              <w:rPr>
                <w:color w:val="auto"/>
                <w:sz w:val="19"/>
                <w:szCs w:val="19"/>
                <w:lang w:val="da-DK"/>
              </w:rPr>
              <w:t xml:space="preserve"> vedrører idriftsættelsen af </w:t>
            </w:r>
            <w:proofErr w:type="spellStart"/>
            <w:r w:rsidR="00591BE2" w:rsidRPr="008073D4">
              <w:rPr>
                <w:color w:val="auto"/>
                <w:sz w:val="19"/>
                <w:szCs w:val="19"/>
                <w:lang w:val="da-DK"/>
              </w:rPr>
              <w:t>refaktureringen</w:t>
            </w:r>
            <w:proofErr w:type="spellEnd"/>
            <w:r w:rsidR="00591BE2" w:rsidRPr="008073D4">
              <w:rPr>
                <w:color w:val="auto"/>
                <w:sz w:val="19"/>
                <w:szCs w:val="19"/>
                <w:lang w:val="da-DK"/>
              </w:rPr>
              <w:t xml:space="preserve"> af </w:t>
            </w:r>
            <w:r w:rsidR="003F167E" w:rsidRPr="008073D4">
              <w:rPr>
                <w:color w:val="auto"/>
                <w:sz w:val="19"/>
                <w:szCs w:val="19"/>
                <w:lang w:val="da-DK"/>
              </w:rPr>
              <w:t>Fælleskommunalt Klassifikationssystem o</w:t>
            </w:r>
            <w:r w:rsidR="00591BE2" w:rsidRPr="008073D4">
              <w:rPr>
                <w:color w:val="auto"/>
                <w:sz w:val="19"/>
                <w:szCs w:val="19"/>
                <w:lang w:val="da-DK"/>
              </w:rPr>
              <w:t>g vedrører udelukkende KOMBIT som bruger</w:t>
            </w:r>
            <w:r w:rsidR="008073D4" w:rsidRPr="008073D4">
              <w:rPr>
                <w:color w:val="auto"/>
                <w:sz w:val="19"/>
                <w:szCs w:val="19"/>
                <w:lang w:val="da-DK"/>
              </w:rPr>
              <w:t>.</w:t>
            </w:r>
          </w:p>
        </w:tc>
      </w:tr>
      <w:tr w:rsidR="008073D4" w:rsidRPr="00D10749" w14:paraId="0D2E29AC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89" w:type="dxa"/>
          </w:tcPr>
          <w:p w14:paraId="7BD5C773" w14:textId="77777777" w:rsidR="00930E7D" w:rsidRPr="008073D4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 xml:space="preserve">CS2527182 </w:t>
            </w:r>
          </w:p>
          <w:p w14:paraId="5D237004" w14:textId="77777777" w:rsidR="00930E7D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 xml:space="preserve">[1982312 KLA] [New Model] Missing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validation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when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Soeg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object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using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Virkning fra &gt; Virkning Til</w:t>
            </w:r>
          </w:p>
          <w:p w14:paraId="6F265947" w14:textId="4DB6E0AA" w:rsidR="00EB5E9A" w:rsidRPr="008073D4" w:rsidRDefault="00EB5E9A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6" w:type="dxa"/>
          </w:tcPr>
          <w:p w14:paraId="110E4B48" w14:textId="77777777" w:rsidR="007B504E" w:rsidRPr="008073D4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>Fælleskommunalt Klassifikationssystem</w:t>
            </w:r>
          </w:p>
          <w:p w14:paraId="6C6AC3F9" w14:textId="77777777" w:rsidR="007B504E" w:rsidRPr="008073D4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2D3BFEC4" w14:textId="7D7F207D" w:rsidR="00930E7D" w:rsidRPr="008073D4" w:rsidRDefault="00930E7D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  <w:tc>
          <w:tcPr>
            <w:tcW w:w="4536" w:type="dxa"/>
          </w:tcPr>
          <w:p w14:paraId="71A97659" w14:textId="68FA14B6" w:rsidR="00930E7D" w:rsidRPr="008073D4" w:rsidRDefault="008073D4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8073D4">
              <w:rPr>
                <w:color w:val="auto"/>
                <w:sz w:val="19"/>
                <w:szCs w:val="19"/>
                <w:lang w:val="da-DK"/>
              </w:rPr>
              <w:t xml:space="preserve">Fejlrettelsen vedrører idriftsættelsen af </w:t>
            </w:r>
            <w:proofErr w:type="spellStart"/>
            <w:r w:rsidRPr="008073D4">
              <w:rPr>
                <w:color w:val="auto"/>
                <w:sz w:val="19"/>
                <w:szCs w:val="19"/>
                <w:lang w:val="da-DK"/>
              </w:rPr>
              <w:t>refaktureringen</w:t>
            </w:r>
            <w:proofErr w:type="spellEnd"/>
            <w:r w:rsidRPr="008073D4">
              <w:rPr>
                <w:color w:val="auto"/>
                <w:sz w:val="19"/>
                <w:szCs w:val="19"/>
                <w:lang w:val="da-DK"/>
              </w:rPr>
              <w:t xml:space="preserve"> af Fælleskommunalt Klassifikationssystem og vedrører udelukkende KOMBIT som bruger.</w:t>
            </w:r>
          </w:p>
        </w:tc>
      </w:tr>
      <w:tr w:rsidR="00CF4766" w:rsidRPr="00D10749" w14:paraId="58BC31F9" w14:textId="77777777" w:rsidTr="009E5F3A">
        <w:tc>
          <w:tcPr>
            <w:tcW w:w="2689" w:type="dxa"/>
          </w:tcPr>
          <w:p w14:paraId="449D03E4" w14:textId="77777777" w:rsidR="00930E7D" w:rsidRPr="00CF4766" w:rsidRDefault="00930E7D" w:rsidP="00FF378C">
            <w:pPr>
              <w:spacing w:line="276" w:lineRule="auto"/>
              <w:rPr>
                <w:color w:val="auto"/>
                <w:sz w:val="19"/>
                <w:szCs w:val="19"/>
              </w:rPr>
            </w:pPr>
            <w:r w:rsidRPr="00CF4766">
              <w:rPr>
                <w:color w:val="auto"/>
                <w:sz w:val="19"/>
                <w:szCs w:val="19"/>
              </w:rPr>
              <w:t xml:space="preserve">CS2527183 </w:t>
            </w:r>
          </w:p>
          <w:p w14:paraId="1773D86F" w14:textId="6BC37644" w:rsidR="00930E7D" w:rsidRDefault="00930E7D" w:rsidP="00FF378C">
            <w:pPr>
              <w:spacing w:line="276" w:lineRule="auto"/>
              <w:rPr>
                <w:color w:val="auto"/>
                <w:sz w:val="19"/>
                <w:szCs w:val="19"/>
              </w:rPr>
            </w:pPr>
            <w:r w:rsidRPr="00CF4766">
              <w:rPr>
                <w:color w:val="auto"/>
                <w:sz w:val="19"/>
                <w:szCs w:val="19"/>
              </w:rPr>
              <w:t xml:space="preserve">[1983949 KLA] [New Model] Missing Note </w:t>
            </w:r>
            <w:proofErr w:type="spellStart"/>
            <w:r w:rsidRPr="00CF4766">
              <w:rPr>
                <w:color w:val="auto"/>
                <w:sz w:val="19"/>
                <w:szCs w:val="19"/>
              </w:rPr>
              <w:t>Tekst</w:t>
            </w:r>
            <w:proofErr w:type="spellEnd"/>
            <w:r w:rsidRPr="00CF4766">
              <w:rPr>
                <w:color w:val="auto"/>
                <w:sz w:val="19"/>
                <w:szCs w:val="19"/>
              </w:rPr>
              <w:t xml:space="preserve"> field when Laes/List </w:t>
            </w:r>
            <w:proofErr w:type="spellStart"/>
            <w:r w:rsidRPr="00CF4766">
              <w:rPr>
                <w:color w:val="auto"/>
                <w:sz w:val="19"/>
                <w:szCs w:val="19"/>
              </w:rPr>
              <w:t>Klassifikation</w:t>
            </w:r>
            <w:proofErr w:type="spellEnd"/>
            <w:r w:rsidRPr="00CF4766">
              <w:rPr>
                <w:color w:val="auto"/>
                <w:sz w:val="19"/>
                <w:szCs w:val="19"/>
              </w:rPr>
              <w:t xml:space="preserve"> object</w:t>
            </w:r>
          </w:p>
          <w:p w14:paraId="4808ABFF" w14:textId="77777777" w:rsidR="00EB5E9A" w:rsidRPr="00CF4766" w:rsidRDefault="00EB5E9A" w:rsidP="00FF378C">
            <w:pPr>
              <w:spacing w:line="276" w:lineRule="auto"/>
              <w:rPr>
                <w:color w:val="auto"/>
                <w:sz w:val="19"/>
                <w:szCs w:val="19"/>
              </w:rPr>
            </w:pPr>
          </w:p>
          <w:p w14:paraId="6D4EF572" w14:textId="77777777" w:rsidR="00930E7D" w:rsidRPr="00CF4766" w:rsidRDefault="00930E7D" w:rsidP="00FF378C">
            <w:pPr>
              <w:spacing w:line="276" w:lineRule="auto"/>
              <w:rPr>
                <w:color w:val="auto"/>
                <w:sz w:val="19"/>
                <w:szCs w:val="19"/>
              </w:rPr>
            </w:pPr>
          </w:p>
        </w:tc>
        <w:tc>
          <w:tcPr>
            <w:tcW w:w="2266" w:type="dxa"/>
          </w:tcPr>
          <w:p w14:paraId="2DE7D729" w14:textId="77777777" w:rsidR="007B504E" w:rsidRPr="00CF4766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CF4766">
              <w:rPr>
                <w:color w:val="auto"/>
                <w:sz w:val="19"/>
                <w:szCs w:val="19"/>
                <w:lang w:val="da-DK"/>
              </w:rPr>
              <w:lastRenderedPageBreak/>
              <w:t>Fælleskommunalt Klassifikationssystem</w:t>
            </w:r>
          </w:p>
          <w:p w14:paraId="32360E7F" w14:textId="77777777" w:rsidR="007B504E" w:rsidRPr="00CF4766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CF4766">
              <w:rPr>
                <w:color w:val="auto"/>
                <w:sz w:val="19"/>
                <w:szCs w:val="19"/>
                <w:lang w:val="da-DK"/>
              </w:rPr>
              <w:t>SF1510</w:t>
            </w:r>
          </w:p>
          <w:p w14:paraId="092AFD25" w14:textId="319EA334" w:rsidR="00930E7D" w:rsidRPr="00CF4766" w:rsidRDefault="00930E7D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</w:rPr>
            </w:pPr>
          </w:p>
        </w:tc>
        <w:tc>
          <w:tcPr>
            <w:tcW w:w="4536" w:type="dxa"/>
          </w:tcPr>
          <w:p w14:paraId="513E291E" w14:textId="372855AB" w:rsidR="00930E7D" w:rsidRPr="00CF4766" w:rsidRDefault="00CF4766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CF4766">
              <w:rPr>
                <w:color w:val="auto"/>
                <w:sz w:val="19"/>
                <w:szCs w:val="19"/>
                <w:lang w:val="da-DK"/>
              </w:rPr>
              <w:t xml:space="preserve">Fejlrettelsen vedrører idriftsættelsen af </w:t>
            </w:r>
            <w:proofErr w:type="spellStart"/>
            <w:r w:rsidRPr="00CF4766">
              <w:rPr>
                <w:color w:val="auto"/>
                <w:sz w:val="19"/>
                <w:szCs w:val="19"/>
                <w:lang w:val="da-DK"/>
              </w:rPr>
              <w:t>refaktureringen</w:t>
            </w:r>
            <w:proofErr w:type="spellEnd"/>
            <w:r w:rsidRPr="00CF4766">
              <w:rPr>
                <w:color w:val="auto"/>
                <w:sz w:val="19"/>
                <w:szCs w:val="19"/>
                <w:lang w:val="da-DK"/>
              </w:rPr>
              <w:t xml:space="preserve"> af Fælleskommunalt Klassifikationssystem og vedrører udelukkende KOMBIT som bruger.</w:t>
            </w:r>
          </w:p>
        </w:tc>
      </w:tr>
      <w:tr w:rsidR="006A4FAF" w:rsidRPr="00D10749" w14:paraId="10874B26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89" w:type="dxa"/>
          </w:tcPr>
          <w:p w14:paraId="58931F3C" w14:textId="77777777" w:rsidR="00930E7D" w:rsidRPr="006A4FAF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6A4FAF">
              <w:rPr>
                <w:color w:val="auto"/>
                <w:sz w:val="19"/>
                <w:szCs w:val="19"/>
                <w:lang w:val="da-DK"/>
              </w:rPr>
              <w:t xml:space="preserve">CS2536284 </w:t>
            </w:r>
          </w:p>
          <w:p w14:paraId="7B18AA97" w14:textId="6BE202D2" w:rsidR="00930E7D" w:rsidRPr="006A4FAF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6A4FAF">
              <w:rPr>
                <w:color w:val="auto"/>
                <w:sz w:val="19"/>
                <w:szCs w:val="19"/>
                <w:lang w:val="da-DK"/>
              </w:rPr>
              <w:t xml:space="preserve">Deaktivere en enhed i FK </w:t>
            </w:r>
            <w:proofErr w:type="spellStart"/>
            <w:r w:rsidRPr="006A4FAF">
              <w:rPr>
                <w:color w:val="auto"/>
                <w:sz w:val="19"/>
                <w:szCs w:val="19"/>
                <w:lang w:val="da-DK"/>
              </w:rPr>
              <w:t>org</w:t>
            </w:r>
            <w:proofErr w:type="spellEnd"/>
          </w:p>
          <w:p w14:paraId="74C6580E" w14:textId="77777777" w:rsidR="00930E7D" w:rsidRPr="006A4FAF" w:rsidRDefault="00930E7D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  <w:tc>
          <w:tcPr>
            <w:tcW w:w="2266" w:type="dxa"/>
          </w:tcPr>
          <w:p w14:paraId="14DD3B6B" w14:textId="77777777" w:rsidR="007B504E" w:rsidRPr="006A4FAF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6A4FAF">
              <w:rPr>
                <w:color w:val="auto"/>
                <w:sz w:val="19"/>
                <w:szCs w:val="19"/>
                <w:lang w:val="da-DK"/>
              </w:rPr>
              <w:t>Fælleskommunalt Organisationssystem</w:t>
            </w:r>
          </w:p>
          <w:p w14:paraId="782D0406" w14:textId="063D2728" w:rsidR="00930E7D" w:rsidRPr="006A4FAF" w:rsidRDefault="007B504E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  <w:r w:rsidRPr="006A4FAF">
              <w:rPr>
                <w:color w:val="auto"/>
                <w:sz w:val="19"/>
                <w:szCs w:val="19"/>
                <w:lang w:val="da-DK"/>
              </w:rPr>
              <w:t>SF1500</w:t>
            </w:r>
          </w:p>
        </w:tc>
        <w:tc>
          <w:tcPr>
            <w:tcW w:w="4536" w:type="dxa"/>
          </w:tcPr>
          <w:p w14:paraId="374D7E03" w14:textId="51B0D09B" w:rsidR="00B763F8" w:rsidRPr="006A4FAF" w:rsidRDefault="0007328D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6A4FAF">
              <w:rPr>
                <w:color w:val="auto"/>
                <w:sz w:val="19"/>
                <w:szCs w:val="19"/>
                <w:lang w:val="da-DK"/>
              </w:rPr>
              <w:t>Fe</w:t>
            </w:r>
            <w:r w:rsidR="00B763F8" w:rsidRPr="006A4FAF">
              <w:rPr>
                <w:color w:val="auto"/>
                <w:sz w:val="19"/>
                <w:szCs w:val="19"/>
                <w:lang w:val="da-DK"/>
              </w:rPr>
              <w:t>jl</w:t>
            </w:r>
            <w:r w:rsidR="00A743D5" w:rsidRPr="006A4FAF">
              <w:rPr>
                <w:color w:val="auto"/>
                <w:sz w:val="19"/>
                <w:szCs w:val="19"/>
                <w:lang w:val="da-DK"/>
              </w:rPr>
              <w:t>en</w:t>
            </w:r>
            <w:r w:rsidR="00B763F8" w:rsidRPr="006A4FAF">
              <w:rPr>
                <w:color w:val="auto"/>
                <w:sz w:val="19"/>
                <w:szCs w:val="19"/>
                <w:lang w:val="da-DK"/>
              </w:rPr>
              <w:t xml:space="preserve"> vedrører udelukkende for brugere med CVR 29189803</w:t>
            </w:r>
            <w:r w:rsidR="00A743D5" w:rsidRPr="006A4FAF">
              <w:rPr>
                <w:color w:val="auto"/>
                <w:sz w:val="19"/>
                <w:szCs w:val="19"/>
                <w:lang w:val="da-DK"/>
              </w:rPr>
              <w:t>.</w:t>
            </w:r>
          </w:p>
          <w:p w14:paraId="32E80C7C" w14:textId="70FF7BFC" w:rsidR="00B763F8" w:rsidRPr="006A4FAF" w:rsidRDefault="00A743D5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6A4FAF">
              <w:rPr>
                <w:color w:val="auto"/>
                <w:sz w:val="19"/>
                <w:szCs w:val="19"/>
                <w:lang w:val="da-DK"/>
              </w:rPr>
              <w:t xml:space="preserve">Brugeren </w:t>
            </w:r>
            <w:r w:rsidR="00B763F8" w:rsidRPr="006A4FAF">
              <w:rPr>
                <w:color w:val="auto"/>
                <w:sz w:val="19"/>
                <w:szCs w:val="19"/>
                <w:lang w:val="da-DK"/>
              </w:rPr>
              <w:t>opleve</w:t>
            </w:r>
            <w:r w:rsidRPr="006A4FAF">
              <w:rPr>
                <w:color w:val="auto"/>
                <w:sz w:val="19"/>
                <w:szCs w:val="19"/>
                <w:lang w:val="da-DK"/>
              </w:rPr>
              <w:t>r</w:t>
            </w:r>
            <w:r w:rsidR="00B763F8" w:rsidRPr="006A4FAF">
              <w:rPr>
                <w:color w:val="auto"/>
                <w:sz w:val="19"/>
                <w:szCs w:val="19"/>
                <w:lang w:val="da-DK"/>
              </w:rPr>
              <w:t xml:space="preserve"> der at fire</w:t>
            </w:r>
            <w:r w:rsidR="0072386E">
              <w:rPr>
                <w:color w:val="auto"/>
                <w:sz w:val="19"/>
                <w:szCs w:val="19"/>
                <w:lang w:val="da-DK"/>
              </w:rPr>
              <w:t xml:space="preserve"> Organisationsenheder </w:t>
            </w:r>
            <w:r w:rsidR="00B763F8" w:rsidRPr="006A4FAF">
              <w:rPr>
                <w:color w:val="auto"/>
                <w:sz w:val="19"/>
                <w:szCs w:val="19"/>
                <w:lang w:val="da-DK"/>
              </w:rPr>
              <w:t>skal deaktiveres</w:t>
            </w:r>
            <w:r w:rsidRPr="006A4FAF">
              <w:rPr>
                <w:color w:val="auto"/>
                <w:sz w:val="19"/>
                <w:szCs w:val="19"/>
                <w:lang w:val="da-DK"/>
              </w:rPr>
              <w:t>,</w:t>
            </w:r>
            <w:r w:rsidR="00B763F8" w:rsidRPr="006A4FAF">
              <w:rPr>
                <w:color w:val="auto"/>
                <w:sz w:val="19"/>
                <w:szCs w:val="19"/>
                <w:lang w:val="da-DK"/>
              </w:rPr>
              <w:t xml:space="preserve"> men det kan ikke lade sig gøre, da knappen er deaktiveret.</w:t>
            </w:r>
          </w:p>
          <w:p w14:paraId="483F2D5B" w14:textId="77777777" w:rsidR="00A743D5" w:rsidRPr="006A4FAF" w:rsidRDefault="00A743D5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  <w:p w14:paraId="1B4FCA8A" w14:textId="7F2AFB06" w:rsidR="00B763F8" w:rsidRDefault="00A743D5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6A4FAF">
              <w:rPr>
                <w:color w:val="auto"/>
                <w:sz w:val="19"/>
                <w:szCs w:val="19"/>
                <w:lang w:val="da-DK"/>
              </w:rPr>
              <w:t xml:space="preserve">Fejlen er rettet </w:t>
            </w:r>
            <w:r w:rsidR="0072386E">
              <w:rPr>
                <w:color w:val="auto"/>
                <w:sz w:val="19"/>
                <w:szCs w:val="19"/>
                <w:lang w:val="da-DK"/>
              </w:rPr>
              <w:t xml:space="preserve">for </w:t>
            </w:r>
            <w:r w:rsidR="00FB39C3">
              <w:rPr>
                <w:color w:val="auto"/>
                <w:sz w:val="19"/>
                <w:szCs w:val="19"/>
                <w:lang w:val="da-DK"/>
              </w:rPr>
              <w:t xml:space="preserve">Organisationsenheder </w:t>
            </w:r>
            <w:r w:rsidR="00B763F8" w:rsidRPr="006A4FAF">
              <w:rPr>
                <w:color w:val="auto"/>
                <w:sz w:val="19"/>
                <w:szCs w:val="19"/>
                <w:lang w:val="da-DK"/>
              </w:rPr>
              <w:t>med aktive arbejdssteder kan deaktiveres.</w:t>
            </w:r>
          </w:p>
          <w:p w14:paraId="72004C98" w14:textId="01AF282A" w:rsidR="00EB5E9A" w:rsidRPr="006A4FAF" w:rsidRDefault="00EB5E9A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</w:tr>
      <w:tr w:rsidR="00EB5E9A" w:rsidRPr="00D10749" w14:paraId="3A43E67F" w14:textId="77777777" w:rsidTr="009E5F3A">
        <w:tc>
          <w:tcPr>
            <w:tcW w:w="2689" w:type="dxa"/>
          </w:tcPr>
          <w:p w14:paraId="3FEC1AF0" w14:textId="77777777" w:rsidR="00F908EB" w:rsidRPr="00EB5E9A" w:rsidRDefault="00F908EB" w:rsidP="00FF378C">
            <w:pPr>
              <w:spacing w:line="276" w:lineRule="auto"/>
              <w:rPr>
                <w:color w:val="auto"/>
                <w:sz w:val="19"/>
                <w:szCs w:val="19"/>
              </w:rPr>
            </w:pPr>
            <w:r w:rsidRPr="00EB5E9A">
              <w:rPr>
                <w:color w:val="auto"/>
                <w:sz w:val="19"/>
                <w:szCs w:val="19"/>
              </w:rPr>
              <w:t>CS2524490</w:t>
            </w:r>
          </w:p>
          <w:p w14:paraId="2CAB65FB" w14:textId="4B7E8121" w:rsidR="0009688E" w:rsidRPr="00EB5E9A" w:rsidRDefault="0009688E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</w:rPr>
            </w:pPr>
            <w:r w:rsidRPr="00EB5E9A">
              <w:rPr>
                <w:color w:val="auto"/>
                <w:sz w:val="19"/>
                <w:szCs w:val="19"/>
              </w:rPr>
              <w:t>INC6185836 FKO GQL service</w:t>
            </w:r>
          </w:p>
        </w:tc>
        <w:tc>
          <w:tcPr>
            <w:tcW w:w="2266" w:type="dxa"/>
          </w:tcPr>
          <w:p w14:paraId="0303DB7F" w14:textId="77777777" w:rsidR="007B504E" w:rsidRPr="00EB5E9A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EB5E9A">
              <w:rPr>
                <w:color w:val="auto"/>
                <w:sz w:val="19"/>
                <w:szCs w:val="19"/>
                <w:lang w:val="da-DK"/>
              </w:rPr>
              <w:t>Fælleskommunalt Organisationssystem</w:t>
            </w:r>
          </w:p>
          <w:p w14:paraId="46741178" w14:textId="46083662" w:rsidR="00F908EB" w:rsidRPr="00EB5E9A" w:rsidRDefault="007B504E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  <w:r w:rsidRPr="00EB5E9A">
              <w:rPr>
                <w:color w:val="auto"/>
                <w:sz w:val="19"/>
                <w:szCs w:val="19"/>
                <w:lang w:val="da-DK"/>
              </w:rPr>
              <w:t>SF1500</w:t>
            </w:r>
          </w:p>
        </w:tc>
        <w:tc>
          <w:tcPr>
            <w:tcW w:w="4536" w:type="dxa"/>
          </w:tcPr>
          <w:p w14:paraId="542892D9" w14:textId="2C715C7F" w:rsidR="00162E3A" w:rsidRDefault="00162E3A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>
              <w:rPr>
                <w:color w:val="auto"/>
                <w:sz w:val="19"/>
                <w:szCs w:val="19"/>
                <w:lang w:val="da-DK"/>
              </w:rPr>
              <w:t xml:space="preserve">Anvendersystemer melder om fejl ved brugen af GQL service for </w:t>
            </w:r>
            <w:r w:rsidR="004934F0">
              <w:rPr>
                <w:color w:val="auto"/>
                <w:sz w:val="19"/>
                <w:szCs w:val="19"/>
                <w:lang w:val="da-DK"/>
              </w:rPr>
              <w:t xml:space="preserve">Fælleskommunalt </w:t>
            </w:r>
            <w:r>
              <w:rPr>
                <w:color w:val="auto"/>
                <w:sz w:val="19"/>
                <w:szCs w:val="19"/>
                <w:lang w:val="da-DK"/>
              </w:rPr>
              <w:t>Organisation</w:t>
            </w:r>
            <w:r w:rsidR="004934F0">
              <w:rPr>
                <w:color w:val="auto"/>
                <w:sz w:val="19"/>
                <w:szCs w:val="19"/>
                <w:lang w:val="da-DK"/>
              </w:rPr>
              <w:t>ssystem</w:t>
            </w:r>
            <w:r w:rsidR="002310E5">
              <w:rPr>
                <w:color w:val="auto"/>
                <w:sz w:val="19"/>
                <w:szCs w:val="19"/>
                <w:lang w:val="da-DK"/>
              </w:rPr>
              <w:t>,</w:t>
            </w:r>
            <w:r w:rsidR="004934F0">
              <w:rPr>
                <w:color w:val="auto"/>
                <w:sz w:val="19"/>
                <w:szCs w:val="19"/>
                <w:lang w:val="da-DK"/>
              </w:rPr>
              <w:t xml:space="preserve"> hvor ikke alle </w:t>
            </w:r>
            <w:r>
              <w:rPr>
                <w:color w:val="auto"/>
                <w:sz w:val="19"/>
                <w:szCs w:val="19"/>
                <w:lang w:val="da-DK"/>
              </w:rPr>
              <w:t>adresseoplysninger</w:t>
            </w:r>
            <w:r w:rsidR="004934F0">
              <w:rPr>
                <w:color w:val="auto"/>
                <w:sz w:val="19"/>
                <w:szCs w:val="19"/>
                <w:lang w:val="da-DK"/>
              </w:rPr>
              <w:t xml:space="preserve"> modtages, bl.a.</w:t>
            </w:r>
            <w:r w:rsidR="009A7A25">
              <w:rPr>
                <w:color w:val="auto"/>
                <w:sz w:val="19"/>
                <w:szCs w:val="19"/>
                <w:lang w:val="da-DK"/>
              </w:rPr>
              <w:t xml:space="preserve"> e-mails.</w:t>
            </w:r>
          </w:p>
          <w:p w14:paraId="0B863D93" w14:textId="77777777" w:rsidR="009A7A25" w:rsidRDefault="009A7A25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  <w:p w14:paraId="4B6C22AA" w14:textId="13F63A1F" w:rsidR="009A7A25" w:rsidRDefault="002310E5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>
              <w:rPr>
                <w:color w:val="auto"/>
                <w:sz w:val="19"/>
                <w:szCs w:val="19"/>
                <w:lang w:val="da-DK"/>
              </w:rPr>
              <w:t>Fejlen er rettet i m</w:t>
            </w:r>
            <w:r w:rsidR="00DA2D67">
              <w:rPr>
                <w:color w:val="auto"/>
                <w:sz w:val="19"/>
                <w:szCs w:val="19"/>
                <w:lang w:val="da-DK"/>
              </w:rPr>
              <w:t xml:space="preserve">åden hvorpå data hentes fra GQL, så alle de rette </w:t>
            </w:r>
            <w:r w:rsidR="00554EE2">
              <w:rPr>
                <w:color w:val="auto"/>
                <w:sz w:val="19"/>
                <w:szCs w:val="19"/>
                <w:lang w:val="da-DK"/>
              </w:rPr>
              <w:t>adresse</w:t>
            </w:r>
            <w:r w:rsidR="00DA2D67">
              <w:rPr>
                <w:color w:val="auto"/>
                <w:sz w:val="19"/>
                <w:szCs w:val="19"/>
                <w:lang w:val="da-DK"/>
              </w:rPr>
              <w:t>oplysninger sendes med</w:t>
            </w:r>
            <w:r>
              <w:rPr>
                <w:color w:val="auto"/>
                <w:sz w:val="19"/>
                <w:szCs w:val="19"/>
                <w:lang w:val="da-DK"/>
              </w:rPr>
              <w:t>,</w:t>
            </w:r>
            <w:r w:rsidR="00DA2D67">
              <w:rPr>
                <w:color w:val="auto"/>
                <w:sz w:val="19"/>
                <w:szCs w:val="19"/>
                <w:lang w:val="da-DK"/>
              </w:rPr>
              <w:t xml:space="preserve"> </w:t>
            </w:r>
            <w:r w:rsidR="00554EE2">
              <w:rPr>
                <w:color w:val="auto"/>
                <w:sz w:val="19"/>
                <w:szCs w:val="19"/>
                <w:lang w:val="da-DK"/>
              </w:rPr>
              <w:t xml:space="preserve">når </w:t>
            </w:r>
            <w:r w:rsidR="00DA2D67">
              <w:rPr>
                <w:color w:val="auto"/>
                <w:sz w:val="19"/>
                <w:szCs w:val="19"/>
                <w:lang w:val="da-DK"/>
              </w:rPr>
              <w:t>service</w:t>
            </w:r>
            <w:r w:rsidR="004934F0">
              <w:rPr>
                <w:color w:val="auto"/>
                <w:sz w:val="19"/>
                <w:szCs w:val="19"/>
                <w:lang w:val="da-DK"/>
              </w:rPr>
              <w:t>n</w:t>
            </w:r>
            <w:r w:rsidR="00BA0BE2">
              <w:rPr>
                <w:color w:val="auto"/>
                <w:sz w:val="19"/>
                <w:szCs w:val="19"/>
                <w:lang w:val="da-DK"/>
              </w:rPr>
              <w:t xml:space="preserve"> kaldes.</w:t>
            </w:r>
          </w:p>
          <w:p w14:paraId="6DCF06C7" w14:textId="4FB906B7" w:rsidR="00EB5E9A" w:rsidRPr="00EB5E9A" w:rsidRDefault="00EB5E9A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</w:p>
        </w:tc>
      </w:tr>
      <w:tr w:rsidR="00EB5E9A" w:rsidRPr="00D10749" w14:paraId="56DA567D" w14:textId="77777777" w:rsidTr="009E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89" w:type="dxa"/>
          </w:tcPr>
          <w:p w14:paraId="5004E89E" w14:textId="77777777" w:rsidR="00493C31" w:rsidRPr="00EB5E9A" w:rsidRDefault="00493C31" w:rsidP="00FF378C">
            <w:pPr>
              <w:spacing w:line="276" w:lineRule="auto"/>
              <w:rPr>
                <w:color w:val="auto"/>
                <w:sz w:val="19"/>
                <w:szCs w:val="19"/>
              </w:rPr>
            </w:pPr>
            <w:r w:rsidRPr="00EB5E9A">
              <w:rPr>
                <w:color w:val="auto"/>
                <w:sz w:val="19"/>
                <w:szCs w:val="19"/>
              </w:rPr>
              <w:t>CS2542025</w:t>
            </w:r>
          </w:p>
          <w:p w14:paraId="25A68EDF" w14:textId="3B9D6F53" w:rsidR="00493C31" w:rsidRPr="00EB5E9A" w:rsidRDefault="00E243EE" w:rsidP="00FF378C">
            <w:pPr>
              <w:spacing w:line="276" w:lineRule="auto"/>
              <w:rPr>
                <w:color w:val="auto"/>
                <w:sz w:val="19"/>
                <w:szCs w:val="19"/>
              </w:rPr>
            </w:pPr>
            <w:r w:rsidRPr="00EB5E9A">
              <w:rPr>
                <w:color w:val="auto"/>
                <w:sz w:val="19"/>
                <w:szCs w:val="19"/>
              </w:rPr>
              <w:t>Handle User Creation When Existing "Bruger" Has Invalid Relations</w:t>
            </w:r>
          </w:p>
        </w:tc>
        <w:tc>
          <w:tcPr>
            <w:tcW w:w="2266" w:type="dxa"/>
          </w:tcPr>
          <w:p w14:paraId="41D27E28" w14:textId="77777777" w:rsidR="007B504E" w:rsidRPr="00EB5E9A" w:rsidRDefault="007B504E" w:rsidP="00FF378C">
            <w:pPr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EB5E9A">
              <w:rPr>
                <w:color w:val="auto"/>
                <w:sz w:val="19"/>
                <w:szCs w:val="19"/>
                <w:lang w:val="da-DK"/>
              </w:rPr>
              <w:t>Fælleskommunalt Organisationssystem</w:t>
            </w:r>
          </w:p>
          <w:p w14:paraId="01C3B58A" w14:textId="433E9A79" w:rsidR="00493C31" w:rsidRPr="00EB5E9A" w:rsidRDefault="007B504E" w:rsidP="00FF378C">
            <w:pPr>
              <w:spacing w:line="276" w:lineRule="auto"/>
              <w:rPr>
                <w:color w:val="auto"/>
                <w:sz w:val="19"/>
                <w:szCs w:val="19"/>
                <w:highlight w:val="yellow"/>
              </w:rPr>
            </w:pPr>
            <w:r w:rsidRPr="00EB5E9A">
              <w:rPr>
                <w:color w:val="auto"/>
                <w:sz w:val="19"/>
                <w:szCs w:val="19"/>
                <w:lang w:val="da-DK"/>
              </w:rPr>
              <w:t>SF1500</w:t>
            </w:r>
          </w:p>
        </w:tc>
        <w:tc>
          <w:tcPr>
            <w:tcW w:w="4536" w:type="dxa"/>
          </w:tcPr>
          <w:p w14:paraId="65872FB8" w14:textId="692CEBA4" w:rsidR="00391B6E" w:rsidRPr="00163A02" w:rsidRDefault="00391B6E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163A02">
              <w:rPr>
                <w:color w:val="auto"/>
                <w:sz w:val="19"/>
                <w:szCs w:val="19"/>
                <w:lang w:val="da-DK"/>
              </w:rPr>
              <w:t xml:space="preserve">Ved oprettelse af en </w:t>
            </w:r>
            <w:r w:rsidR="00B60E13">
              <w:rPr>
                <w:color w:val="auto"/>
                <w:sz w:val="19"/>
                <w:szCs w:val="19"/>
                <w:lang w:val="da-DK"/>
              </w:rPr>
              <w:t>B</w:t>
            </w:r>
            <w:r w:rsidRPr="00163A02">
              <w:rPr>
                <w:color w:val="auto"/>
                <w:sz w:val="19"/>
                <w:szCs w:val="19"/>
                <w:lang w:val="da-DK"/>
              </w:rPr>
              <w:t>ruge</w:t>
            </w:r>
            <w:r w:rsidR="00163A02">
              <w:rPr>
                <w:color w:val="auto"/>
                <w:sz w:val="19"/>
                <w:szCs w:val="19"/>
                <w:lang w:val="da-DK"/>
              </w:rPr>
              <w:t>r</w:t>
            </w:r>
            <w:r w:rsidRPr="00163A02">
              <w:rPr>
                <w:color w:val="auto"/>
                <w:sz w:val="19"/>
                <w:szCs w:val="19"/>
                <w:lang w:val="da-DK"/>
              </w:rPr>
              <w:t>, som allerede eksisterer, men mangler gyldige relationer tilknyttet (aktive personer</w:t>
            </w:r>
            <w:r w:rsidR="008D6B6D" w:rsidRPr="00163A02">
              <w:rPr>
                <w:color w:val="auto"/>
                <w:sz w:val="19"/>
                <w:szCs w:val="19"/>
                <w:lang w:val="da-DK"/>
              </w:rPr>
              <w:t xml:space="preserve"> og organisation</w:t>
            </w:r>
            <w:r w:rsidR="00907A3F">
              <w:rPr>
                <w:color w:val="auto"/>
                <w:sz w:val="19"/>
                <w:szCs w:val="19"/>
                <w:lang w:val="da-DK"/>
              </w:rPr>
              <w:t>)</w:t>
            </w:r>
            <w:r w:rsidR="008D6B6D" w:rsidRPr="00163A02">
              <w:rPr>
                <w:color w:val="auto"/>
                <w:sz w:val="19"/>
                <w:szCs w:val="19"/>
                <w:lang w:val="da-DK"/>
              </w:rPr>
              <w:t xml:space="preserve">, returneres der </w:t>
            </w:r>
            <w:r w:rsidR="00297F67">
              <w:rPr>
                <w:color w:val="auto"/>
                <w:sz w:val="19"/>
                <w:szCs w:val="19"/>
                <w:lang w:val="da-DK"/>
              </w:rPr>
              <w:t>”</w:t>
            </w:r>
            <w:r w:rsidR="008D6B6D" w:rsidRPr="00163A02">
              <w:rPr>
                <w:color w:val="auto"/>
                <w:sz w:val="19"/>
                <w:szCs w:val="19"/>
                <w:lang w:val="da-DK"/>
              </w:rPr>
              <w:t>Intern serverfejl</w:t>
            </w:r>
            <w:r w:rsidR="00D53041">
              <w:rPr>
                <w:color w:val="auto"/>
                <w:sz w:val="19"/>
                <w:szCs w:val="19"/>
                <w:lang w:val="da-DK"/>
              </w:rPr>
              <w:t>”</w:t>
            </w:r>
            <w:r w:rsidR="008D6B6D" w:rsidRPr="00163A02">
              <w:rPr>
                <w:color w:val="auto"/>
                <w:sz w:val="19"/>
                <w:szCs w:val="19"/>
                <w:lang w:val="da-DK"/>
              </w:rPr>
              <w:t xml:space="preserve"> (500)</w:t>
            </w:r>
            <w:r w:rsidR="00297F67">
              <w:rPr>
                <w:color w:val="auto"/>
                <w:sz w:val="19"/>
                <w:szCs w:val="19"/>
                <w:lang w:val="da-DK"/>
              </w:rPr>
              <w:t>,</w:t>
            </w:r>
            <w:r w:rsidR="008D6B6D" w:rsidRPr="00163A02">
              <w:rPr>
                <w:color w:val="auto"/>
                <w:sz w:val="19"/>
                <w:szCs w:val="19"/>
                <w:lang w:val="da-DK"/>
              </w:rPr>
              <w:t xml:space="preserve"> som ikke er retvisende og informerende for anvender</w:t>
            </w:r>
            <w:r w:rsidR="00BF7D4E">
              <w:rPr>
                <w:color w:val="auto"/>
                <w:sz w:val="19"/>
                <w:szCs w:val="19"/>
                <w:lang w:val="da-DK"/>
              </w:rPr>
              <w:t>n</w:t>
            </w:r>
            <w:r w:rsidR="008D6B6D" w:rsidRPr="00163A02">
              <w:rPr>
                <w:color w:val="auto"/>
                <w:sz w:val="19"/>
                <w:szCs w:val="19"/>
                <w:lang w:val="da-DK"/>
              </w:rPr>
              <w:t>e</w:t>
            </w:r>
            <w:r w:rsidR="00BF7D4E">
              <w:rPr>
                <w:color w:val="auto"/>
                <w:sz w:val="19"/>
                <w:szCs w:val="19"/>
                <w:lang w:val="da-DK"/>
              </w:rPr>
              <w:t>.</w:t>
            </w:r>
          </w:p>
          <w:p w14:paraId="7606776F" w14:textId="77777777" w:rsidR="00163A02" w:rsidRDefault="00163A02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  <w:p w14:paraId="2F02A340" w14:textId="77777777" w:rsidR="00520CB9" w:rsidRDefault="00643F38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>
              <w:rPr>
                <w:color w:val="auto"/>
                <w:sz w:val="19"/>
                <w:szCs w:val="19"/>
                <w:lang w:val="da-DK"/>
              </w:rPr>
              <w:t>Fejlen er rettet</w:t>
            </w:r>
            <w:r w:rsidR="00813A7D">
              <w:rPr>
                <w:color w:val="auto"/>
                <w:sz w:val="19"/>
                <w:szCs w:val="19"/>
                <w:lang w:val="da-DK"/>
              </w:rPr>
              <w:t>,</w:t>
            </w:r>
            <w:r>
              <w:rPr>
                <w:color w:val="auto"/>
                <w:sz w:val="19"/>
                <w:szCs w:val="19"/>
                <w:lang w:val="da-DK"/>
              </w:rPr>
              <w:t xml:space="preserve"> så h</w:t>
            </w:r>
            <w:r w:rsidR="00571F34" w:rsidRPr="007A32C1">
              <w:rPr>
                <w:color w:val="auto"/>
                <w:sz w:val="19"/>
                <w:szCs w:val="19"/>
                <w:lang w:val="da-DK"/>
              </w:rPr>
              <w:t>vis den eksisterende Bruger mangle</w:t>
            </w:r>
            <w:r w:rsidR="0017746C">
              <w:rPr>
                <w:color w:val="auto"/>
                <w:sz w:val="19"/>
                <w:szCs w:val="19"/>
                <w:lang w:val="da-DK"/>
              </w:rPr>
              <w:t>r</w:t>
            </w:r>
            <w:r w:rsidR="00B60E13">
              <w:rPr>
                <w:color w:val="auto"/>
                <w:sz w:val="19"/>
                <w:szCs w:val="19"/>
                <w:lang w:val="da-DK"/>
              </w:rPr>
              <w:t xml:space="preserve"> gyldige </w:t>
            </w:r>
            <w:r w:rsidR="00571F34" w:rsidRPr="007A32C1">
              <w:rPr>
                <w:color w:val="auto"/>
                <w:sz w:val="19"/>
                <w:szCs w:val="19"/>
                <w:lang w:val="da-DK"/>
              </w:rPr>
              <w:t>relationer</w:t>
            </w:r>
            <w:r w:rsidR="00813A7D">
              <w:rPr>
                <w:color w:val="auto"/>
                <w:sz w:val="19"/>
                <w:szCs w:val="19"/>
                <w:lang w:val="da-DK"/>
              </w:rPr>
              <w:t xml:space="preserve"> tilknyttet</w:t>
            </w:r>
            <w:r w:rsidR="00571F34" w:rsidRPr="007A32C1">
              <w:rPr>
                <w:color w:val="auto"/>
                <w:sz w:val="19"/>
                <w:szCs w:val="19"/>
                <w:lang w:val="da-DK"/>
              </w:rPr>
              <w:t xml:space="preserve">, så </w:t>
            </w:r>
            <w:r w:rsidR="00813A7D">
              <w:rPr>
                <w:color w:val="auto"/>
                <w:sz w:val="19"/>
                <w:szCs w:val="19"/>
                <w:lang w:val="da-DK"/>
              </w:rPr>
              <w:t xml:space="preserve">returneres </w:t>
            </w:r>
            <w:r w:rsidR="00571F34" w:rsidRPr="007A32C1">
              <w:rPr>
                <w:color w:val="auto"/>
                <w:sz w:val="19"/>
                <w:szCs w:val="19"/>
                <w:lang w:val="da-DK"/>
              </w:rPr>
              <w:t xml:space="preserve">der ”Bad </w:t>
            </w:r>
            <w:proofErr w:type="spellStart"/>
            <w:r w:rsidR="00571F34" w:rsidRPr="007A32C1">
              <w:rPr>
                <w:color w:val="auto"/>
                <w:sz w:val="19"/>
                <w:szCs w:val="19"/>
                <w:lang w:val="da-DK"/>
              </w:rPr>
              <w:t>Request</w:t>
            </w:r>
            <w:proofErr w:type="spellEnd"/>
            <w:r w:rsidR="00571F34" w:rsidRPr="007A32C1">
              <w:rPr>
                <w:color w:val="auto"/>
                <w:sz w:val="19"/>
                <w:szCs w:val="19"/>
                <w:lang w:val="da-DK"/>
              </w:rPr>
              <w:t xml:space="preserve">” (400) samt en tydelig fejlbesked: </w:t>
            </w:r>
          </w:p>
          <w:p w14:paraId="50376FB6" w14:textId="1B76936E" w:rsidR="00493C31" w:rsidRPr="007A32C1" w:rsidRDefault="00571F34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lang w:val="da-DK"/>
              </w:rPr>
            </w:pPr>
            <w:r w:rsidRPr="007A32C1">
              <w:rPr>
                <w:color w:val="auto"/>
                <w:sz w:val="19"/>
                <w:szCs w:val="19"/>
                <w:lang w:val="da-DK"/>
              </w:rPr>
              <w:t>"Brugeren findes allerede i systemet, men mangler obligatoriske relationer til enten en person (</w:t>
            </w:r>
            <w:proofErr w:type="spellStart"/>
            <w:r w:rsidRPr="007A32C1">
              <w:rPr>
                <w:color w:val="auto"/>
                <w:sz w:val="19"/>
                <w:szCs w:val="19"/>
                <w:lang w:val="da-DK"/>
              </w:rPr>
              <w:t>TilknyttedePersoner</w:t>
            </w:r>
            <w:proofErr w:type="spellEnd"/>
            <w:r w:rsidRPr="007A32C1">
              <w:rPr>
                <w:color w:val="auto"/>
                <w:sz w:val="19"/>
                <w:szCs w:val="19"/>
                <w:lang w:val="da-DK"/>
              </w:rPr>
              <w:t>) eller en organisation (Tilhører). Brug funktionen 'Manglende relationer' i brugergrænsefladen for at deaktivere og genaktivere brugeren."</w:t>
            </w:r>
          </w:p>
          <w:p w14:paraId="4C182F45" w14:textId="5690B829" w:rsidR="00E8318F" w:rsidRPr="00EB5E9A" w:rsidRDefault="00E8318F" w:rsidP="00FF378C">
            <w:pPr>
              <w:pStyle w:val="Brdtekst"/>
              <w:spacing w:line="276" w:lineRule="auto"/>
              <w:rPr>
                <w:color w:val="auto"/>
                <w:sz w:val="19"/>
                <w:szCs w:val="19"/>
                <w:highlight w:val="yellow"/>
                <w:lang w:val="da-DK"/>
              </w:rPr>
            </w:pPr>
          </w:p>
        </w:tc>
      </w:tr>
    </w:tbl>
    <w:p w14:paraId="301990D8" w14:textId="77777777" w:rsidR="00F3132D" w:rsidRPr="00E8318F" w:rsidRDefault="00F3132D" w:rsidP="00F81697">
      <w:pPr>
        <w:rPr>
          <w:lang w:val="da-DK"/>
        </w:rPr>
      </w:pPr>
    </w:p>
    <w:p w14:paraId="2D5D0CDC" w14:textId="6D190A6E" w:rsidR="00D0428B" w:rsidRDefault="005F08BB" w:rsidP="00596966">
      <w:pPr>
        <w:rPr>
          <w:lang w:val="da-DK"/>
        </w:rPr>
      </w:pPr>
      <w:r w:rsidRPr="006860F5">
        <w:rPr>
          <w:lang w:val="da-DK"/>
        </w:rPr>
        <w:t xml:space="preserve">For listen over kendte udestående fejl henviser vi til </w:t>
      </w:r>
      <w:hyperlink r:id="rId14" w:history="1">
        <w:r w:rsidRPr="006860F5">
          <w:rPr>
            <w:rStyle w:val="Hyperlink"/>
            <w:lang w:val="da-DK"/>
          </w:rPr>
          <w:t>Digitaliseringskataloget.dk</w:t>
        </w:r>
      </w:hyperlink>
      <w:r w:rsidR="0086539F" w:rsidRPr="006860F5">
        <w:rPr>
          <w:lang w:val="da-DK"/>
        </w:rPr>
        <w:t>.</w:t>
      </w:r>
    </w:p>
    <w:p w14:paraId="0ED754BD" w14:textId="77777777" w:rsidR="00997F4A" w:rsidRDefault="00997F4A" w:rsidP="00596966">
      <w:pPr>
        <w:rPr>
          <w:lang w:val="da-DK"/>
        </w:rPr>
      </w:pPr>
    </w:p>
    <w:p w14:paraId="15F0B4A5" w14:textId="77777777" w:rsidR="004D0C97" w:rsidRDefault="004D0C97" w:rsidP="00596966">
      <w:pPr>
        <w:rPr>
          <w:lang w:val="da-DK"/>
        </w:rPr>
      </w:pPr>
    </w:p>
    <w:p w14:paraId="438DA778" w14:textId="77777777" w:rsidR="004D0C97" w:rsidRDefault="004D0C97" w:rsidP="00596966">
      <w:pPr>
        <w:rPr>
          <w:lang w:val="da-DK"/>
        </w:rPr>
      </w:pPr>
    </w:p>
    <w:p w14:paraId="56B933D3" w14:textId="77777777" w:rsidR="004D0C97" w:rsidRDefault="004D0C97" w:rsidP="00596966">
      <w:pPr>
        <w:rPr>
          <w:lang w:val="da-DK"/>
        </w:rPr>
      </w:pPr>
    </w:p>
    <w:p w14:paraId="43A0735D" w14:textId="77777777" w:rsidR="004D0C97" w:rsidRDefault="004D0C97" w:rsidP="00596966">
      <w:pPr>
        <w:rPr>
          <w:lang w:val="da-DK"/>
        </w:rPr>
      </w:pPr>
    </w:p>
    <w:p w14:paraId="6B70FF30" w14:textId="77777777" w:rsidR="004D0C97" w:rsidRDefault="004D0C97" w:rsidP="00596966">
      <w:pPr>
        <w:rPr>
          <w:lang w:val="da-DK"/>
        </w:rPr>
      </w:pPr>
    </w:p>
    <w:p w14:paraId="198D50AD" w14:textId="77777777" w:rsidR="004D0C97" w:rsidRDefault="004D0C97" w:rsidP="00596966">
      <w:pPr>
        <w:rPr>
          <w:lang w:val="da-DK"/>
        </w:rPr>
      </w:pPr>
    </w:p>
    <w:p w14:paraId="29D2CCEA" w14:textId="77777777" w:rsidR="004D0C97" w:rsidRDefault="004D0C97" w:rsidP="00596966">
      <w:pPr>
        <w:rPr>
          <w:lang w:val="da-DK"/>
        </w:rPr>
      </w:pPr>
    </w:p>
    <w:p w14:paraId="31DFE227" w14:textId="77777777" w:rsidR="00A55A1A" w:rsidRPr="006860F5" w:rsidRDefault="00A55A1A" w:rsidP="00A55A1A">
      <w:pPr>
        <w:pStyle w:val="Overskrift1"/>
      </w:pPr>
      <w:bookmarkStart w:id="5" w:name="_Toc200968859"/>
      <w:bookmarkStart w:id="6" w:name="_Toc206147269"/>
      <w:r>
        <w:lastRenderedPageBreak/>
        <w:t>Software opdateringer</w:t>
      </w:r>
      <w:bookmarkEnd w:id="5"/>
      <w:bookmarkEnd w:id="6"/>
    </w:p>
    <w:p w14:paraId="74F3CCC1" w14:textId="77777777" w:rsidR="00A55A1A" w:rsidRDefault="00A55A1A" w:rsidP="00A55A1A">
      <w:pPr>
        <w:rPr>
          <w:lang w:val="da-DK"/>
        </w:rPr>
      </w:pPr>
      <w:r w:rsidRPr="006860F5">
        <w:rPr>
          <w:lang w:val="da-DK"/>
        </w:rPr>
        <w:t xml:space="preserve">Releasen indeholder følgende </w:t>
      </w:r>
      <w:r>
        <w:rPr>
          <w:lang w:val="da-DK"/>
        </w:rPr>
        <w:t>software opdateringer:</w:t>
      </w:r>
    </w:p>
    <w:p w14:paraId="4802F91B" w14:textId="77777777" w:rsidR="00A55A1A" w:rsidRPr="006860F5" w:rsidRDefault="00A55A1A" w:rsidP="00A55A1A">
      <w:pPr>
        <w:rPr>
          <w:lang w:val="da-DK"/>
        </w:rPr>
      </w:pPr>
    </w:p>
    <w:tbl>
      <w:tblPr>
        <w:tblStyle w:val="Gittertabel4"/>
        <w:tblW w:w="0" w:type="auto"/>
        <w:tblLayout w:type="fixed"/>
        <w:tblLook w:val="0420" w:firstRow="1" w:lastRow="0" w:firstColumn="0" w:lastColumn="0" w:noHBand="0" w:noVBand="1"/>
      </w:tblPr>
      <w:tblGrid>
        <w:gridCol w:w="6374"/>
        <w:gridCol w:w="3119"/>
      </w:tblGrid>
      <w:tr w:rsidR="00A55A1A" w:rsidRPr="00A744C5" w14:paraId="25FB1406" w14:textId="77777777" w:rsidTr="000C7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374" w:type="dxa"/>
            <w:tcBorders>
              <w:right w:val="single" w:sz="4" w:space="0" w:color="auto"/>
            </w:tcBorders>
            <w:shd w:val="clear" w:color="auto" w:fill="D6E2F6" w:themeFill="accent2" w:themeFillTint="33"/>
          </w:tcPr>
          <w:p w14:paraId="351B575A" w14:textId="77777777" w:rsidR="00A55A1A" w:rsidRPr="00A744C5" w:rsidRDefault="00A55A1A" w:rsidP="000C747B">
            <w:pPr>
              <w:spacing w:line="276" w:lineRule="auto"/>
              <w:rPr>
                <w:b w:val="0"/>
                <w:bCs w:val="0"/>
                <w:sz w:val="19"/>
                <w:szCs w:val="19"/>
                <w:lang w:val="da-DK"/>
              </w:rPr>
            </w:pPr>
            <w:r w:rsidRPr="00A744C5">
              <w:rPr>
                <w:sz w:val="19"/>
                <w:szCs w:val="19"/>
                <w:lang w:val="da-DK"/>
              </w:rPr>
              <w:t xml:space="preserve">Software 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2F6" w:themeFill="accent2" w:themeFillTint="33"/>
          </w:tcPr>
          <w:p w14:paraId="74F2E9AA" w14:textId="77777777" w:rsidR="00A55A1A" w:rsidRPr="00A744C5" w:rsidRDefault="00A55A1A" w:rsidP="000C747B">
            <w:pPr>
              <w:spacing w:line="276" w:lineRule="auto"/>
              <w:rPr>
                <w:sz w:val="19"/>
                <w:szCs w:val="19"/>
                <w:lang w:val="da-DK"/>
              </w:rPr>
            </w:pPr>
            <w:r w:rsidRPr="00A744C5">
              <w:rPr>
                <w:sz w:val="19"/>
                <w:szCs w:val="19"/>
                <w:lang w:val="da-DK"/>
              </w:rPr>
              <w:t>Version</w:t>
            </w:r>
          </w:p>
        </w:tc>
      </w:tr>
      <w:tr w:rsidR="00A55A1A" w:rsidRPr="00A744C5" w14:paraId="1EDF9AA1" w14:textId="77777777" w:rsidTr="000C7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74" w:type="dxa"/>
          </w:tcPr>
          <w:p w14:paraId="511F0BDD" w14:textId="4FAE3367" w:rsidR="00A55A1A" w:rsidRPr="00E81590" w:rsidRDefault="00602FE3" w:rsidP="000C747B">
            <w:pPr>
              <w:spacing w:line="276" w:lineRule="auto"/>
              <w:rPr>
                <w:sz w:val="19"/>
                <w:szCs w:val="19"/>
              </w:rPr>
            </w:pPr>
            <w:proofErr w:type="spellStart"/>
            <w:r w:rsidRPr="003D0905">
              <w:t>org.ehcache:ehcache</w:t>
            </w:r>
            <w:proofErr w:type="spellEnd"/>
          </w:p>
        </w:tc>
        <w:tc>
          <w:tcPr>
            <w:tcW w:w="3119" w:type="dxa"/>
          </w:tcPr>
          <w:p w14:paraId="2F16F5C7" w14:textId="6627FC46" w:rsidR="00A55A1A" w:rsidRPr="00E81590" w:rsidRDefault="00602FE3" w:rsidP="000C747B">
            <w:pPr>
              <w:pStyle w:val="Brdtekst"/>
              <w:spacing w:line="276" w:lineRule="auto"/>
              <w:rPr>
                <w:sz w:val="19"/>
                <w:szCs w:val="19"/>
              </w:rPr>
            </w:pPr>
            <w:r w:rsidRPr="003D0905">
              <w:t>3.9.11</w:t>
            </w:r>
          </w:p>
        </w:tc>
      </w:tr>
      <w:tr w:rsidR="00A55A1A" w:rsidRPr="00A744C5" w14:paraId="4C32CB2F" w14:textId="77777777" w:rsidTr="000C747B">
        <w:tc>
          <w:tcPr>
            <w:tcW w:w="6374" w:type="dxa"/>
          </w:tcPr>
          <w:p w14:paraId="033BC2F9" w14:textId="13CE2DC2" w:rsidR="00A55A1A" w:rsidRPr="00E81590" w:rsidRDefault="00602FE3" w:rsidP="000C747B">
            <w:pPr>
              <w:spacing w:line="276" w:lineRule="auto"/>
              <w:rPr>
                <w:sz w:val="19"/>
                <w:szCs w:val="19"/>
              </w:rPr>
            </w:pPr>
            <w:r w:rsidRPr="003D0905">
              <w:t>@angular</w:t>
            </w:r>
          </w:p>
        </w:tc>
        <w:tc>
          <w:tcPr>
            <w:tcW w:w="3119" w:type="dxa"/>
          </w:tcPr>
          <w:p w14:paraId="26B36B94" w14:textId="6A7F66FD" w:rsidR="00A55A1A" w:rsidRPr="00E81590" w:rsidRDefault="00602FE3" w:rsidP="000C747B">
            <w:pPr>
              <w:pStyle w:val="Brdtekst"/>
              <w:spacing w:line="276" w:lineRule="auto"/>
              <w:rPr>
                <w:sz w:val="19"/>
                <w:szCs w:val="19"/>
              </w:rPr>
            </w:pPr>
            <w:r w:rsidRPr="003D0905">
              <w:t>20.0.5</w:t>
            </w:r>
          </w:p>
        </w:tc>
      </w:tr>
      <w:tr w:rsidR="00A55A1A" w:rsidRPr="00A744C5" w14:paraId="746C26D8" w14:textId="77777777" w:rsidTr="000C7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374" w:type="dxa"/>
          </w:tcPr>
          <w:p w14:paraId="53A9A051" w14:textId="42EC5662" w:rsidR="00A55A1A" w:rsidRPr="00E81590" w:rsidRDefault="00602FE3" w:rsidP="000C747B">
            <w:pPr>
              <w:spacing w:line="276" w:lineRule="auto"/>
              <w:rPr>
                <w:sz w:val="19"/>
                <w:szCs w:val="19"/>
              </w:rPr>
            </w:pPr>
            <w:proofErr w:type="spellStart"/>
            <w:r w:rsidRPr="003D0905">
              <w:t>com.fasterxml.jackson</w:t>
            </w:r>
            <w:proofErr w:type="spellEnd"/>
          </w:p>
        </w:tc>
        <w:tc>
          <w:tcPr>
            <w:tcW w:w="3119" w:type="dxa"/>
          </w:tcPr>
          <w:p w14:paraId="2D781FE4" w14:textId="74085A91" w:rsidR="00A55A1A" w:rsidRPr="00E81590" w:rsidRDefault="00602FE3" w:rsidP="000C747B">
            <w:pPr>
              <w:pStyle w:val="Brdtekst"/>
              <w:spacing w:line="276" w:lineRule="auto"/>
              <w:rPr>
                <w:sz w:val="19"/>
                <w:szCs w:val="19"/>
              </w:rPr>
            </w:pPr>
            <w:r w:rsidRPr="003D0905">
              <w:t>2.19.1</w:t>
            </w:r>
          </w:p>
        </w:tc>
      </w:tr>
    </w:tbl>
    <w:p w14:paraId="5AA7A142" w14:textId="77777777" w:rsidR="00997F4A" w:rsidRPr="00A55A1A" w:rsidRDefault="00997F4A" w:rsidP="00EB5E9A">
      <w:pPr>
        <w:rPr>
          <w:lang w:val="da-DK"/>
        </w:rPr>
      </w:pPr>
    </w:p>
    <w:sectPr w:rsidR="00997F4A" w:rsidRPr="00A55A1A" w:rsidSect="007F2110">
      <w:headerReference w:type="default" r:id="rId15"/>
      <w:footerReference w:type="even" r:id="rId16"/>
      <w:footerReference w:type="default" r:id="rId17"/>
      <w:headerReference w:type="first" r:id="rId18"/>
      <w:pgSz w:w="11907" w:h="16840" w:code="9"/>
      <w:pgMar w:top="1701" w:right="1247" w:bottom="1814" w:left="1134" w:header="567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E0A3C" w14:textId="77777777" w:rsidR="00233113" w:rsidRDefault="00233113" w:rsidP="00596966">
      <w:r>
        <w:separator/>
      </w:r>
    </w:p>
  </w:endnote>
  <w:endnote w:type="continuationSeparator" w:id="0">
    <w:p w14:paraId="4DA2EE57" w14:textId="77777777" w:rsidR="00233113" w:rsidRDefault="00233113" w:rsidP="0059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">
    <w:charset w:val="00"/>
    <w:family w:val="swiss"/>
    <w:pitch w:val="variable"/>
    <w:sig w:usb0="8000002F" w:usb1="5000204A" w:usb2="00000000" w:usb3="00000000" w:csb0="0000009B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482317671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0454DBE5" w14:textId="77777777" w:rsidR="009C00F0" w:rsidRDefault="009C00F0" w:rsidP="00596966">
        <w:pPr>
          <w:pStyle w:val="Sidefod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2</w:t>
        </w:r>
        <w:r>
          <w:rPr>
            <w:rStyle w:val="Sidetal"/>
          </w:rPr>
          <w:fldChar w:fldCharType="end"/>
        </w:r>
      </w:p>
    </w:sdtContent>
  </w:sdt>
  <w:p w14:paraId="468488E1" w14:textId="77777777" w:rsidR="00F515ED" w:rsidRDefault="00F515ED" w:rsidP="00596966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2CE2" w14:textId="77777777" w:rsidR="009C00F0" w:rsidRPr="008F7E18" w:rsidRDefault="009C00F0" w:rsidP="00596966">
    <w:pPr>
      <w:pStyle w:val="Sidefod"/>
      <w:rPr>
        <w:rStyle w:val="Sidetal"/>
        <w:lang w:val="da-DK"/>
      </w:rPr>
    </w:pPr>
  </w:p>
  <w:tbl>
    <w:tblPr>
      <w:tblStyle w:val="Tabel-Gitter"/>
      <w:tblW w:w="10632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6"/>
      <w:gridCol w:w="2126"/>
      <w:gridCol w:w="2127"/>
      <w:gridCol w:w="2126"/>
      <w:gridCol w:w="2127"/>
    </w:tblGrid>
    <w:tr w:rsidR="0075664D" w:rsidRPr="008F7E18" w14:paraId="7B35A814" w14:textId="77777777" w:rsidTr="0062196A">
      <w:tc>
        <w:tcPr>
          <w:tcW w:w="2126" w:type="dxa"/>
          <w:noWrap/>
        </w:tcPr>
        <w:p w14:paraId="292598BE" w14:textId="77777777" w:rsidR="00774602" w:rsidRPr="008F7E18" w:rsidRDefault="0075664D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KOMBIT A/S</w:t>
          </w:r>
        </w:p>
      </w:tc>
      <w:tc>
        <w:tcPr>
          <w:tcW w:w="2126" w:type="dxa"/>
          <w:noWrap/>
        </w:tcPr>
        <w:p w14:paraId="2261852C" w14:textId="5241B016" w:rsidR="0075664D" w:rsidRPr="008F7E18" w:rsidRDefault="0075664D" w:rsidP="00596966">
          <w:pPr>
            <w:pStyle w:val="Billedtekst"/>
            <w:rPr>
              <w:lang w:val="da-DK"/>
            </w:rPr>
          </w:pPr>
        </w:p>
      </w:tc>
      <w:tc>
        <w:tcPr>
          <w:tcW w:w="2127" w:type="dxa"/>
          <w:noWrap/>
        </w:tcPr>
        <w:p w14:paraId="123E9BCA" w14:textId="7BE7F87E" w:rsidR="0075664D" w:rsidRPr="008F7E18" w:rsidRDefault="0075664D" w:rsidP="00596966">
          <w:pPr>
            <w:pStyle w:val="Billedtekst"/>
            <w:rPr>
              <w:lang w:val="da-DK"/>
            </w:rPr>
          </w:pPr>
        </w:p>
      </w:tc>
      <w:tc>
        <w:tcPr>
          <w:tcW w:w="2126" w:type="dxa"/>
          <w:noWrap/>
        </w:tcPr>
        <w:p w14:paraId="06EB4DB5" w14:textId="4B086279" w:rsidR="0075664D" w:rsidRPr="008F7E18" w:rsidRDefault="0075664D" w:rsidP="00596966">
          <w:pPr>
            <w:pStyle w:val="Billedtekst"/>
            <w:rPr>
              <w:lang w:val="da-DK"/>
            </w:rPr>
          </w:pPr>
        </w:p>
      </w:tc>
      <w:tc>
        <w:tcPr>
          <w:tcW w:w="2127" w:type="dxa"/>
          <w:noWrap/>
        </w:tcPr>
        <w:p w14:paraId="0C10CA83" w14:textId="77777777" w:rsidR="0075664D" w:rsidRPr="008F7E18" w:rsidRDefault="0075664D" w:rsidP="00596966">
          <w:pPr>
            <w:pStyle w:val="Billedtekst"/>
            <w:rPr>
              <w:lang w:val="da-DK"/>
            </w:rPr>
          </w:pPr>
        </w:p>
      </w:tc>
    </w:tr>
    <w:tr w:rsidR="0075664D" w:rsidRPr="008F7E18" w14:paraId="6C09E598" w14:textId="77777777" w:rsidTr="0062196A">
      <w:trPr>
        <w:trHeight w:val="216"/>
      </w:trPr>
      <w:tc>
        <w:tcPr>
          <w:tcW w:w="2126" w:type="dxa"/>
          <w:noWrap/>
          <w:vAlign w:val="bottom"/>
        </w:tcPr>
        <w:p w14:paraId="547DF2B6" w14:textId="77777777" w:rsidR="007060E8" w:rsidRPr="008F7E18" w:rsidRDefault="007060E8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Halfdansgade 8</w:t>
          </w:r>
        </w:p>
        <w:p w14:paraId="7ED51C3C" w14:textId="77777777" w:rsidR="007060E8" w:rsidRPr="008F7E18" w:rsidRDefault="007060E8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2300 København S</w:t>
          </w:r>
        </w:p>
        <w:p w14:paraId="50A92E1F" w14:textId="77777777" w:rsidR="0075664D" w:rsidRPr="008F7E18" w:rsidRDefault="007060E8" w:rsidP="00596966">
          <w:pPr>
            <w:pStyle w:val="Billedtekst"/>
            <w:rPr>
              <w:lang w:val="da-DK"/>
            </w:rPr>
          </w:pPr>
          <w:r w:rsidRPr="008F7E18">
            <w:rPr>
              <w:lang w:val="da-DK"/>
            </w:rPr>
            <w:t>CVR-nr.: 19435075</w:t>
          </w:r>
        </w:p>
      </w:tc>
      <w:tc>
        <w:tcPr>
          <w:tcW w:w="2126" w:type="dxa"/>
          <w:noWrap/>
          <w:vAlign w:val="bottom"/>
        </w:tcPr>
        <w:p w14:paraId="055B2CB6" w14:textId="7D7C11ED" w:rsidR="0075664D" w:rsidRPr="008F7E18" w:rsidRDefault="0075664D" w:rsidP="00596966">
          <w:pPr>
            <w:pStyle w:val="Billedtekst"/>
            <w:rPr>
              <w:lang w:val="da-DK"/>
            </w:rPr>
          </w:pPr>
        </w:p>
      </w:tc>
      <w:tc>
        <w:tcPr>
          <w:tcW w:w="2127" w:type="dxa"/>
          <w:noWrap/>
          <w:vAlign w:val="bottom"/>
        </w:tcPr>
        <w:p w14:paraId="15CF069B" w14:textId="1F662B56" w:rsidR="0075664D" w:rsidRPr="008F7E18" w:rsidRDefault="0075664D" w:rsidP="00596966">
          <w:pPr>
            <w:pStyle w:val="Billedtekst"/>
            <w:rPr>
              <w:lang w:val="da-DK"/>
            </w:rPr>
          </w:pPr>
        </w:p>
      </w:tc>
      <w:tc>
        <w:tcPr>
          <w:tcW w:w="2126" w:type="dxa"/>
          <w:noWrap/>
          <w:vAlign w:val="bottom"/>
        </w:tcPr>
        <w:p w14:paraId="423D1C89" w14:textId="63FD0032" w:rsidR="0075664D" w:rsidRPr="008F7E18" w:rsidRDefault="0075664D" w:rsidP="00596966">
          <w:pPr>
            <w:pStyle w:val="Billedtekst"/>
            <w:rPr>
              <w:lang w:val="da-DK"/>
            </w:rPr>
          </w:pPr>
        </w:p>
      </w:tc>
      <w:tc>
        <w:tcPr>
          <w:tcW w:w="2127" w:type="dxa"/>
          <w:noWrap/>
          <w:vAlign w:val="bottom"/>
        </w:tcPr>
        <w:p w14:paraId="3D7C7E66" w14:textId="77777777" w:rsidR="0075664D" w:rsidRPr="008F7E18" w:rsidRDefault="009C00F0" w:rsidP="00596966">
          <w:pPr>
            <w:pStyle w:val="Billedtekst"/>
            <w:rPr>
              <w:lang w:val="da-DK"/>
            </w:rPr>
          </w:pPr>
          <w:r w:rsidRPr="008F7E18">
            <w:rPr>
              <w:b/>
              <w:bCs/>
              <w:lang w:val="da-DK"/>
            </w:rPr>
            <w:t>Side</w:t>
          </w:r>
          <w:r w:rsidR="0062196A" w:rsidRPr="008F7E18">
            <w:rPr>
              <w:b/>
              <w:bCs/>
              <w:lang w:val="da-DK"/>
            </w:rPr>
            <w:t xml:space="preserve"> / antal sider</w:t>
          </w:r>
          <w:r w:rsidRPr="008F7E18">
            <w:rPr>
              <w:lang w:val="da-DK"/>
            </w:rPr>
            <w:br/>
          </w:r>
          <w:r w:rsidRPr="008F7E18">
            <w:rPr>
              <w:lang w:val="da-DK"/>
            </w:rPr>
            <w:fldChar w:fldCharType="begin"/>
          </w:r>
          <w:r w:rsidRPr="008F7E18">
            <w:rPr>
              <w:lang w:val="da-DK"/>
            </w:rPr>
            <w:instrText xml:space="preserve"> PAGE  \* MERGEFORMAT </w:instrText>
          </w:r>
          <w:r w:rsidRPr="008F7E18">
            <w:rPr>
              <w:lang w:val="da-DK"/>
            </w:rPr>
            <w:fldChar w:fldCharType="separate"/>
          </w:r>
          <w:r w:rsidRPr="008F7E18">
            <w:rPr>
              <w:noProof/>
              <w:lang w:val="da-DK"/>
            </w:rPr>
            <w:t>2</w:t>
          </w:r>
          <w:r w:rsidRPr="008F7E18">
            <w:rPr>
              <w:lang w:val="da-DK"/>
            </w:rPr>
            <w:fldChar w:fldCharType="end"/>
          </w:r>
          <w:r w:rsidRPr="008F7E18">
            <w:rPr>
              <w:lang w:val="da-DK"/>
            </w:rPr>
            <w:t xml:space="preserve"> / </w:t>
          </w:r>
          <w:r w:rsidRPr="008F7E18">
            <w:rPr>
              <w:lang w:val="da-DK"/>
            </w:rPr>
            <w:fldChar w:fldCharType="begin"/>
          </w:r>
          <w:r w:rsidRPr="008F7E18">
            <w:rPr>
              <w:lang w:val="da-DK"/>
            </w:rPr>
            <w:instrText xml:space="preserve"> NUMPAGES  \* MERGEFORMAT </w:instrText>
          </w:r>
          <w:r w:rsidRPr="008F7E18">
            <w:rPr>
              <w:lang w:val="da-DK"/>
            </w:rPr>
            <w:fldChar w:fldCharType="separate"/>
          </w:r>
          <w:r w:rsidRPr="008F7E18">
            <w:rPr>
              <w:noProof/>
              <w:lang w:val="da-DK"/>
            </w:rPr>
            <w:t>3</w:t>
          </w:r>
          <w:r w:rsidRPr="008F7E18">
            <w:rPr>
              <w:lang w:val="da-DK"/>
            </w:rPr>
            <w:fldChar w:fldCharType="end"/>
          </w:r>
        </w:p>
      </w:tc>
    </w:tr>
  </w:tbl>
  <w:p w14:paraId="52B9F08E" w14:textId="77777777" w:rsidR="009C00F0" w:rsidRPr="008F7E18" w:rsidRDefault="009C00F0" w:rsidP="00596966">
    <w:pPr>
      <w:rPr>
        <w:lang w:val="da-DK"/>
      </w:rPr>
    </w:pPr>
  </w:p>
  <w:p w14:paraId="424E46A3" w14:textId="77777777" w:rsidR="0062196A" w:rsidRPr="008F7E18" w:rsidRDefault="0062196A" w:rsidP="00596966">
    <w:pPr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B6B23" w14:textId="77777777" w:rsidR="00233113" w:rsidRDefault="00233113" w:rsidP="00596966">
      <w:r>
        <w:separator/>
      </w:r>
    </w:p>
  </w:footnote>
  <w:footnote w:type="continuationSeparator" w:id="0">
    <w:p w14:paraId="47D4F37C" w14:textId="77777777" w:rsidR="00233113" w:rsidRDefault="00233113" w:rsidP="00596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88F82" w14:textId="77777777" w:rsidR="00D811CB" w:rsidRDefault="0075664D" w:rsidP="00596966">
    <w:pPr>
      <w:pStyle w:val="Sidehoved"/>
    </w:pPr>
    <w:r>
      <w:rPr>
        <w:noProof/>
      </w:rPr>
      <w:drawing>
        <wp:anchor distT="0" distB="0" distL="114300" distR="114300" simplePos="0" relativeHeight="251693056" behindDoc="1" locked="0" layoutInCell="1" allowOverlap="1" wp14:anchorId="0F39C064" wp14:editId="359675A6">
          <wp:simplePos x="0" y="0"/>
          <wp:positionH relativeFrom="column">
            <wp:posOffset>5292090</wp:posOffset>
          </wp:positionH>
          <wp:positionV relativeFrom="paragraph">
            <wp:posOffset>229702</wp:posOffset>
          </wp:positionV>
          <wp:extent cx="794386" cy="144000"/>
          <wp:effectExtent l="0" t="0" r="0" b="0"/>
          <wp:wrapNone/>
          <wp:docPr id="22" name="Billed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Billed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386" cy="1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6434" w14:textId="7BE6D66B" w:rsidR="005C0D14" w:rsidRDefault="004B2C39" w:rsidP="00596966">
    <w:pPr>
      <w:pStyle w:val="Sidehoved"/>
    </w:pPr>
    <w:r>
      <w:rPr>
        <w:noProof/>
      </w:rPr>
      <w:drawing>
        <wp:anchor distT="0" distB="0" distL="114300" distR="114300" simplePos="0" relativeHeight="251688960" behindDoc="1" locked="0" layoutInCell="1" allowOverlap="1" wp14:anchorId="4EE9216B" wp14:editId="61BCD070">
          <wp:simplePos x="0" y="0"/>
          <wp:positionH relativeFrom="column">
            <wp:posOffset>3810</wp:posOffset>
          </wp:positionH>
          <wp:positionV relativeFrom="paragraph">
            <wp:posOffset>291616</wp:posOffset>
          </wp:positionV>
          <wp:extent cx="1268422" cy="230090"/>
          <wp:effectExtent l="0" t="0" r="1905" b="0"/>
          <wp:wrapNone/>
          <wp:docPr id="18" name="Billed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Billed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422" cy="230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4172"/>
    <w:multiLevelType w:val="hybridMultilevel"/>
    <w:tmpl w:val="041C1980"/>
    <w:lvl w:ilvl="0" w:tplc="BBBE112C">
      <w:start w:val="30"/>
      <w:numFmt w:val="bullet"/>
      <w:pStyle w:val="Listeafsni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727CB"/>
    <w:multiLevelType w:val="hybridMultilevel"/>
    <w:tmpl w:val="AAEE1CC4"/>
    <w:lvl w:ilvl="0" w:tplc="3AEE0F4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B052F" w:themeColor="accent1"/>
      </w:rPr>
    </w:lvl>
    <w:lvl w:ilvl="1" w:tplc="E0F0DD4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46D60"/>
    <w:multiLevelType w:val="hybridMultilevel"/>
    <w:tmpl w:val="DDFCB2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733D7"/>
    <w:multiLevelType w:val="hybridMultilevel"/>
    <w:tmpl w:val="1BB8A880"/>
    <w:lvl w:ilvl="0" w:tplc="04060001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3A715B"/>
    <w:multiLevelType w:val="hybridMultilevel"/>
    <w:tmpl w:val="BE00A1A8"/>
    <w:lvl w:ilvl="0" w:tplc="2910B18E">
      <w:start w:val="1"/>
      <w:numFmt w:val="bullet"/>
      <w:pStyle w:val="Liste2"/>
      <w:lvlText w:val=""/>
      <w:lvlJc w:val="left"/>
      <w:pPr>
        <w:ind w:left="643" w:hanging="76"/>
      </w:pPr>
      <w:rPr>
        <w:rFonts w:ascii="Wingdings" w:hAnsi="Wingdings" w:hint="default"/>
        <w:color w:val="111111" w:themeColor="text1"/>
        <w:spacing w:val="0"/>
        <w:position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05F4B"/>
    <w:multiLevelType w:val="hybridMultilevel"/>
    <w:tmpl w:val="2FCAB05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092329"/>
    <w:multiLevelType w:val="hybridMultilevel"/>
    <w:tmpl w:val="2AE03026"/>
    <w:lvl w:ilvl="0" w:tplc="9DA667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5730B"/>
    <w:multiLevelType w:val="hybridMultilevel"/>
    <w:tmpl w:val="19B2188E"/>
    <w:lvl w:ilvl="0" w:tplc="04060001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9B283A"/>
    <w:multiLevelType w:val="hybridMultilevel"/>
    <w:tmpl w:val="CAE67E8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02728"/>
    <w:multiLevelType w:val="hybridMultilevel"/>
    <w:tmpl w:val="CDE088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240E5"/>
    <w:multiLevelType w:val="hybridMultilevel"/>
    <w:tmpl w:val="CA966410"/>
    <w:lvl w:ilvl="0" w:tplc="04060001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413028"/>
    <w:multiLevelType w:val="hybridMultilevel"/>
    <w:tmpl w:val="4824F12E"/>
    <w:lvl w:ilvl="0" w:tplc="0406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2" w15:restartNumberingAfterBreak="0">
    <w:nsid w:val="22641106"/>
    <w:multiLevelType w:val="hybridMultilevel"/>
    <w:tmpl w:val="7DEC325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154608"/>
    <w:multiLevelType w:val="hybridMultilevel"/>
    <w:tmpl w:val="106407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7196B"/>
    <w:multiLevelType w:val="hybridMultilevel"/>
    <w:tmpl w:val="85B261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57AF4"/>
    <w:multiLevelType w:val="hybridMultilevel"/>
    <w:tmpl w:val="767E5D1C"/>
    <w:lvl w:ilvl="0" w:tplc="04060001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1B6BB1"/>
    <w:multiLevelType w:val="hybridMultilevel"/>
    <w:tmpl w:val="41D04AE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907F0"/>
    <w:multiLevelType w:val="hybridMultilevel"/>
    <w:tmpl w:val="C824BC9A"/>
    <w:lvl w:ilvl="0" w:tplc="04060005">
      <w:start w:val="1"/>
      <w:numFmt w:val="bullet"/>
      <w:lvlText w:val=""/>
      <w:lvlJc w:val="left"/>
      <w:pPr>
        <w:ind w:left="787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3B416A01"/>
    <w:multiLevelType w:val="hybridMultilevel"/>
    <w:tmpl w:val="3FD8A798"/>
    <w:lvl w:ilvl="0" w:tplc="C4D6FFDC">
      <w:start w:val="13"/>
      <w:numFmt w:val="bullet"/>
      <w:lvlText w:val="-"/>
      <w:lvlJc w:val="left"/>
      <w:pPr>
        <w:ind w:left="720" w:hanging="360"/>
      </w:pPr>
      <w:rPr>
        <w:rFonts w:ascii="Neue Haas Grotesk Text Pro" w:eastAsia="Times New Roman" w:hAnsi="Neue Haas Grotesk Text Pro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52D8C"/>
    <w:multiLevelType w:val="hybridMultilevel"/>
    <w:tmpl w:val="D63EC738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8503D8"/>
    <w:multiLevelType w:val="multilevel"/>
    <w:tmpl w:val="A14454E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3D8675F5"/>
    <w:multiLevelType w:val="hybridMultilevel"/>
    <w:tmpl w:val="54A6D6BE"/>
    <w:lvl w:ilvl="0" w:tplc="7B96B33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FB30E2"/>
    <w:multiLevelType w:val="hybridMultilevel"/>
    <w:tmpl w:val="208AC466"/>
    <w:lvl w:ilvl="0" w:tplc="4F34056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943F7"/>
    <w:multiLevelType w:val="multilevel"/>
    <w:tmpl w:val="5B6CAD7C"/>
    <w:styleLink w:val="Aktuelliste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9F5015"/>
    <w:multiLevelType w:val="hybridMultilevel"/>
    <w:tmpl w:val="0D328560"/>
    <w:lvl w:ilvl="0" w:tplc="C43E22E4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50A058BD"/>
    <w:multiLevelType w:val="multilevel"/>
    <w:tmpl w:val="2112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C820F4"/>
    <w:multiLevelType w:val="hybridMultilevel"/>
    <w:tmpl w:val="0AC0A416"/>
    <w:lvl w:ilvl="0" w:tplc="9DA667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936BE"/>
    <w:multiLevelType w:val="multilevel"/>
    <w:tmpl w:val="BAE0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E606019"/>
    <w:multiLevelType w:val="hybridMultilevel"/>
    <w:tmpl w:val="B49E98B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83329D7"/>
    <w:multiLevelType w:val="hybridMultilevel"/>
    <w:tmpl w:val="9AC609F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21C7D21"/>
    <w:multiLevelType w:val="hybridMultilevel"/>
    <w:tmpl w:val="41BE877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2C821BE"/>
    <w:multiLevelType w:val="hybridMultilevel"/>
    <w:tmpl w:val="CBD2C56C"/>
    <w:lvl w:ilvl="0" w:tplc="F98054CE">
      <w:numFmt w:val="bullet"/>
      <w:lvlText w:val="-"/>
      <w:lvlJc w:val="left"/>
      <w:pPr>
        <w:ind w:left="720" w:hanging="360"/>
      </w:pPr>
      <w:rPr>
        <w:rFonts w:ascii="Neue Haas Grotesk Text Pro" w:eastAsia="Times New Roman" w:hAnsi="Neue Haas Grotesk Text Pro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161870"/>
    <w:multiLevelType w:val="hybridMultilevel"/>
    <w:tmpl w:val="B1E095D2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4E7A1D"/>
    <w:multiLevelType w:val="multilevel"/>
    <w:tmpl w:val="C916FD54"/>
    <w:styleLink w:val="111111"/>
    <w:lvl w:ilvl="0">
      <w:start w:val="1"/>
      <w:numFmt w:val="bullet"/>
      <w:lvlRestart w:val="0"/>
      <w:lvlText w:val="—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  <w:b/>
        <w:i w:val="0"/>
        <w:color w:val="auto"/>
        <w:spacing w:val="0"/>
        <w:w w:val="100"/>
        <w:position w:val="0"/>
        <w:sz w:val="40"/>
        <w:szCs w:val="24"/>
        <w:vertAlign w:val="subscript"/>
        <w:lang w:val="en-US" w:eastAsia="en-US" w:bidi="ar-SA"/>
      </w:rPr>
    </w:lvl>
    <w:lvl w:ilvl="1">
      <w:start w:val="1"/>
      <w:numFmt w:val="bullet"/>
      <w:lvlRestart w:val="0"/>
      <w:lvlText w:val="—"/>
      <w:lvlJc w:val="left"/>
      <w:pPr>
        <w:tabs>
          <w:tab w:val="num" w:pos="567"/>
        </w:tabs>
        <w:ind w:left="567" w:hanging="284"/>
      </w:pPr>
      <w:rPr>
        <w:rFonts w:ascii="Verdana" w:hAnsi="Verdana" w:hint="default"/>
        <w:b/>
        <w:i w:val="0"/>
        <w:color w:val="8BAF2E"/>
        <w:spacing w:val="0"/>
        <w:w w:val="100"/>
        <w:position w:val="0"/>
        <w:sz w:val="40"/>
        <w:vertAlign w:val="subscript"/>
      </w:rPr>
    </w:lvl>
    <w:lvl w:ilvl="2">
      <w:start w:val="1"/>
      <w:numFmt w:val="bullet"/>
      <w:lvlRestart w:val="0"/>
      <w:lvlText w:val="—"/>
      <w:lvlJc w:val="left"/>
      <w:pPr>
        <w:tabs>
          <w:tab w:val="num" w:pos="850"/>
        </w:tabs>
        <w:ind w:left="850" w:hanging="283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3">
      <w:start w:val="1"/>
      <w:numFmt w:val="bullet"/>
      <w:lvlRestart w:val="0"/>
      <w:lvlText w:val="—"/>
      <w:lvlJc w:val="left"/>
      <w:pPr>
        <w:tabs>
          <w:tab w:val="num" w:pos="1134"/>
        </w:tabs>
        <w:ind w:left="1134" w:hanging="284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4">
      <w:start w:val="1"/>
      <w:numFmt w:val="bullet"/>
      <w:lvlRestart w:val="0"/>
      <w:lvlText w:val="—"/>
      <w:lvlJc w:val="left"/>
      <w:pPr>
        <w:tabs>
          <w:tab w:val="num" w:pos="1417"/>
        </w:tabs>
        <w:ind w:left="1417" w:hanging="283"/>
      </w:pPr>
      <w:rPr>
        <w:rFonts w:ascii="Verdana" w:hAnsi="Verdana" w:hint="default"/>
        <w:b/>
        <w:i w:val="0"/>
        <w:color w:val="8BAF2E"/>
        <w:w w:val="100"/>
        <w:position w:val="0"/>
        <w:sz w:val="40"/>
        <w:vertAlign w:val="subscrip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59720146">
    <w:abstractNumId w:val="20"/>
  </w:num>
  <w:num w:numId="2" w16cid:durableId="447968581">
    <w:abstractNumId w:val="23"/>
  </w:num>
  <w:num w:numId="3" w16cid:durableId="1193572426">
    <w:abstractNumId w:val="1"/>
  </w:num>
  <w:num w:numId="4" w16cid:durableId="310720742">
    <w:abstractNumId w:val="4"/>
  </w:num>
  <w:num w:numId="5" w16cid:durableId="1529101047">
    <w:abstractNumId w:val="1"/>
  </w:num>
  <w:num w:numId="6" w16cid:durableId="964240732">
    <w:abstractNumId w:val="18"/>
  </w:num>
  <w:num w:numId="7" w16cid:durableId="139418915">
    <w:abstractNumId w:val="29"/>
  </w:num>
  <w:num w:numId="8" w16cid:durableId="55050998">
    <w:abstractNumId w:val="33"/>
  </w:num>
  <w:num w:numId="9" w16cid:durableId="770859392">
    <w:abstractNumId w:val="5"/>
  </w:num>
  <w:num w:numId="10" w16cid:durableId="329211920">
    <w:abstractNumId w:val="27"/>
  </w:num>
  <w:num w:numId="11" w16cid:durableId="260644279">
    <w:abstractNumId w:val="21"/>
  </w:num>
  <w:num w:numId="12" w16cid:durableId="204088685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7400741">
    <w:abstractNumId w:val="26"/>
  </w:num>
  <w:num w:numId="14" w16cid:durableId="721487519">
    <w:abstractNumId w:val="13"/>
  </w:num>
  <w:num w:numId="15" w16cid:durableId="1955092449">
    <w:abstractNumId w:val="12"/>
  </w:num>
  <w:num w:numId="16" w16cid:durableId="1566715921">
    <w:abstractNumId w:val="14"/>
  </w:num>
  <w:num w:numId="17" w16cid:durableId="2044094430">
    <w:abstractNumId w:val="31"/>
  </w:num>
  <w:num w:numId="18" w16cid:durableId="1177306823">
    <w:abstractNumId w:val="6"/>
  </w:num>
  <w:num w:numId="19" w16cid:durableId="9706562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720415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59790020">
    <w:abstractNumId w:val="2"/>
  </w:num>
  <w:num w:numId="22" w16cid:durableId="2096247591">
    <w:abstractNumId w:val="28"/>
  </w:num>
  <w:num w:numId="23" w16cid:durableId="1186559894">
    <w:abstractNumId w:val="8"/>
  </w:num>
  <w:num w:numId="24" w16cid:durableId="128910053">
    <w:abstractNumId w:val="16"/>
  </w:num>
  <w:num w:numId="25" w16cid:durableId="329214970">
    <w:abstractNumId w:val="9"/>
  </w:num>
  <w:num w:numId="26" w16cid:durableId="882063332">
    <w:abstractNumId w:val="17"/>
  </w:num>
  <w:num w:numId="27" w16cid:durableId="1686591963">
    <w:abstractNumId w:val="11"/>
  </w:num>
  <w:num w:numId="28" w16cid:durableId="9494379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97326054">
    <w:abstractNumId w:val="30"/>
  </w:num>
  <w:num w:numId="30" w16cid:durableId="672030073">
    <w:abstractNumId w:val="0"/>
  </w:num>
  <w:num w:numId="31" w16cid:durableId="129130390">
    <w:abstractNumId w:val="32"/>
  </w:num>
  <w:num w:numId="32" w16cid:durableId="873230332">
    <w:abstractNumId w:val="19"/>
  </w:num>
  <w:num w:numId="33" w16cid:durableId="1711880467">
    <w:abstractNumId w:val="25"/>
  </w:num>
  <w:num w:numId="34" w16cid:durableId="1041713616">
    <w:abstractNumId w:val="24"/>
  </w:num>
  <w:num w:numId="35" w16cid:durableId="132330401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Q2NTA0sTSzMLAwsTRU0lEKTi0uzszPAykwrAUAisP2pCwAAAA="/>
  </w:docVars>
  <w:rsids>
    <w:rsidRoot w:val="008A3B29"/>
    <w:rsid w:val="0000038E"/>
    <w:rsid w:val="00006878"/>
    <w:rsid w:val="000158C5"/>
    <w:rsid w:val="00016EB5"/>
    <w:rsid w:val="00020BC4"/>
    <w:rsid w:val="000236CD"/>
    <w:rsid w:val="00024C28"/>
    <w:rsid w:val="00024EAF"/>
    <w:rsid w:val="000273F1"/>
    <w:rsid w:val="00030DD6"/>
    <w:rsid w:val="00034C52"/>
    <w:rsid w:val="00035418"/>
    <w:rsid w:val="0003636F"/>
    <w:rsid w:val="00037339"/>
    <w:rsid w:val="0004272A"/>
    <w:rsid w:val="00042B54"/>
    <w:rsid w:val="00045A58"/>
    <w:rsid w:val="00045F94"/>
    <w:rsid w:val="00046F70"/>
    <w:rsid w:val="000503E6"/>
    <w:rsid w:val="00051ECF"/>
    <w:rsid w:val="00055884"/>
    <w:rsid w:val="00055FA5"/>
    <w:rsid w:val="00060412"/>
    <w:rsid w:val="000630D1"/>
    <w:rsid w:val="00063C77"/>
    <w:rsid w:val="000651AC"/>
    <w:rsid w:val="0007078F"/>
    <w:rsid w:val="00070E2B"/>
    <w:rsid w:val="000720AA"/>
    <w:rsid w:val="0007328D"/>
    <w:rsid w:val="000752D9"/>
    <w:rsid w:val="00080A0A"/>
    <w:rsid w:val="00082E2B"/>
    <w:rsid w:val="00087923"/>
    <w:rsid w:val="00091A5D"/>
    <w:rsid w:val="00093B2A"/>
    <w:rsid w:val="0009688E"/>
    <w:rsid w:val="000A0778"/>
    <w:rsid w:val="000A1C8E"/>
    <w:rsid w:val="000A3EFA"/>
    <w:rsid w:val="000A6A90"/>
    <w:rsid w:val="000A6E17"/>
    <w:rsid w:val="000A7386"/>
    <w:rsid w:val="000B03C3"/>
    <w:rsid w:val="000B1489"/>
    <w:rsid w:val="000B1D40"/>
    <w:rsid w:val="000B604E"/>
    <w:rsid w:val="000C328F"/>
    <w:rsid w:val="000C4B25"/>
    <w:rsid w:val="000C60D5"/>
    <w:rsid w:val="000C68B2"/>
    <w:rsid w:val="000D192A"/>
    <w:rsid w:val="000D384A"/>
    <w:rsid w:val="000D3D5C"/>
    <w:rsid w:val="000D6FAE"/>
    <w:rsid w:val="000D7E24"/>
    <w:rsid w:val="000E1E76"/>
    <w:rsid w:val="000E32D5"/>
    <w:rsid w:val="000E3F4D"/>
    <w:rsid w:val="000E4A99"/>
    <w:rsid w:val="000F043F"/>
    <w:rsid w:val="000F0ABE"/>
    <w:rsid w:val="000F1493"/>
    <w:rsid w:val="000F272B"/>
    <w:rsid w:val="000F2A97"/>
    <w:rsid w:val="000F7E68"/>
    <w:rsid w:val="001025E6"/>
    <w:rsid w:val="00102C07"/>
    <w:rsid w:val="001060A0"/>
    <w:rsid w:val="00106AF7"/>
    <w:rsid w:val="00107D6A"/>
    <w:rsid w:val="0011319C"/>
    <w:rsid w:val="00114CEE"/>
    <w:rsid w:val="00120AB8"/>
    <w:rsid w:val="00126386"/>
    <w:rsid w:val="001317C7"/>
    <w:rsid w:val="00143334"/>
    <w:rsid w:val="0014610B"/>
    <w:rsid w:val="001506EF"/>
    <w:rsid w:val="00154873"/>
    <w:rsid w:val="001574ED"/>
    <w:rsid w:val="00162E3A"/>
    <w:rsid w:val="00163A02"/>
    <w:rsid w:val="00163C36"/>
    <w:rsid w:val="0017746C"/>
    <w:rsid w:val="00182A96"/>
    <w:rsid w:val="00182AFD"/>
    <w:rsid w:val="00192472"/>
    <w:rsid w:val="0019489B"/>
    <w:rsid w:val="001A2B44"/>
    <w:rsid w:val="001A61C8"/>
    <w:rsid w:val="001A69EE"/>
    <w:rsid w:val="001A6FAB"/>
    <w:rsid w:val="001B23E1"/>
    <w:rsid w:val="001B37D3"/>
    <w:rsid w:val="001B5984"/>
    <w:rsid w:val="001C234D"/>
    <w:rsid w:val="001C23CA"/>
    <w:rsid w:val="001C3EBD"/>
    <w:rsid w:val="001D03CE"/>
    <w:rsid w:val="001D3350"/>
    <w:rsid w:val="001D49E0"/>
    <w:rsid w:val="001D59A5"/>
    <w:rsid w:val="001E3183"/>
    <w:rsid w:val="001F05D7"/>
    <w:rsid w:val="001F11A3"/>
    <w:rsid w:val="001F134E"/>
    <w:rsid w:val="001F2B39"/>
    <w:rsid w:val="00200C81"/>
    <w:rsid w:val="00201BD7"/>
    <w:rsid w:val="00205975"/>
    <w:rsid w:val="00211B39"/>
    <w:rsid w:val="00211D8F"/>
    <w:rsid w:val="00212327"/>
    <w:rsid w:val="00212EC8"/>
    <w:rsid w:val="00220787"/>
    <w:rsid w:val="00222681"/>
    <w:rsid w:val="00222FC8"/>
    <w:rsid w:val="00224F7F"/>
    <w:rsid w:val="002257F3"/>
    <w:rsid w:val="00227E5D"/>
    <w:rsid w:val="002310E5"/>
    <w:rsid w:val="00231883"/>
    <w:rsid w:val="00233113"/>
    <w:rsid w:val="00240C7C"/>
    <w:rsid w:val="00240FA0"/>
    <w:rsid w:val="002443F4"/>
    <w:rsid w:val="002445A3"/>
    <w:rsid w:val="00244F61"/>
    <w:rsid w:val="0025091A"/>
    <w:rsid w:val="00251072"/>
    <w:rsid w:val="00251E66"/>
    <w:rsid w:val="00253D68"/>
    <w:rsid w:val="00254200"/>
    <w:rsid w:val="0025562D"/>
    <w:rsid w:val="00255B64"/>
    <w:rsid w:val="002576BD"/>
    <w:rsid w:val="00261185"/>
    <w:rsid w:val="00261825"/>
    <w:rsid w:val="002653BA"/>
    <w:rsid w:val="00265D7C"/>
    <w:rsid w:val="00267DD5"/>
    <w:rsid w:val="0027326E"/>
    <w:rsid w:val="00276406"/>
    <w:rsid w:val="00277ABE"/>
    <w:rsid w:val="00280A05"/>
    <w:rsid w:val="00282BF4"/>
    <w:rsid w:val="002871E5"/>
    <w:rsid w:val="0029506B"/>
    <w:rsid w:val="00297EF1"/>
    <w:rsid w:val="00297F67"/>
    <w:rsid w:val="002A0ADC"/>
    <w:rsid w:val="002A7409"/>
    <w:rsid w:val="002B12CA"/>
    <w:rsid w:val="002B14C6"/>
    <w:rsid w:val="002B7616"/>
    <w:rsid w:val="002C2D55"/>
    <w:rsid w:val="002D24B8"/>
    <w:rsid w:val="002D2827"/>
    <w:rsid w:val="002D76AE"/>
    <w:rsid w:val="002E174B"/>
    <w:rsid w:val="002E2A3A"/>
    <w:rsid w:val="002E6E6D"/>
    <w:rsid w:val="002F2EAE"/>
    <w:rsid w:val="002F3BBE"/>
    <w:rsid w:val="002F4186"/>
    <w:rsid w:val="00305B58"/>
    <w:rsid w:val="00307EB4"/>
    <w:rsid w:val="00312FEE"/>
    <w:rsid w:val="00314FC5"/>
    <w:rsid w:val="003155E0"/>
    <w:rsid w:val="003228B1"/>
    <w:rsid w:val="0032344B"/>
    <w:rsid w:val="00327D28"/>
    <w:rsid w:val="00334277"/>
    <w:rsid w:val="003344D2"/>
    <w:rsid w:val="00334545"/>
    <w:rsid w:val="00341993"/>
    <w:rsid w:val="00342FA7"/>
    <w:rsid w:val="00343092"/>
    <w:rsid w:val="0034425C"/>
    <w:rsid w:val="003470B8"/>
    <w:rsid w:val="00347652"/>
    <w:rsid w:val="00350AD2"/>
    <w:rsid w:val="003539A5"/>
    <w:rsid w:val="0035408F"/>
    <w:rsid w:val="003565CF"/>
    <w:rsid w:val="0036070D"/>
    <w:rsid w:val="00360C8D"/>
    <w:rsid w:val="00364C49"/>
    <w:rsid w:val="00365F16"/>
    <w:rsid w:val="00374B8D"/>
    <w:rsid w:val="003800A0"/>
    <w:rsid w:val="00383774"/>
    <w:rsid w:val="00386559"/>
    <w:rsid w:val="0039142E"/>
    <w:rsid w:val="00391799"/>
    <w:rsid w:val="00391B6E"/>
    <w:rsid w:val="00395DEE"/>
    <w:rsid w:val="003968AD"/>
    <w:rsid w:val="003972C9"/>
    <w:rsid w:val="0039768E"/>
    <w:rsid w:val="00397876"/>
    <w:rsid w:val="003A10CC"/>
    <w:rsid w:val="003A1E56"/>
    <w:rsid w:val="003B04CB"/>
    <w:rsid w:val="003B2652"/>
    <w:rsid w:val="003B75C2"/>
    <w:rsid w:val="003C1AD3"/>
    <w:rsid w:val="003D2B90"/>
    <w:rsid w:val="003D354A"/>
    <w:rsid w:val="003D4F1E"/>
    <w:rsid w:val="003E026E"/>
    <w:rsid w:val="003E2915"/>
    <w:rsid w:val="003E40A1"/>
    <w:rsid w:val="003F167E"/>
    <w:rsid w:val="003F1919"/>
    <w:rsid w:val="003F2A00"/>
    <w:rsid w:val="003F6695"/>
    <w:rsid w:val="00403CCB"/>
    <w:rsid w:val="004045DA"/>
    <w:rsid w:val="00406058"/>
    <w:rsid w:val="004068D2"/>
    <w:rsid w:val="00407AAA"/>
    <w:rsid w:val="00411C9D"/>
    <w:rsid w:val="00412202"/>
    <w:rsid w:val="00415BE8"/>
    <w:rsid w:val="00417DF4"/>
    <w:rsid w:val="004222AA"/>
    <w:rsid w:val="00423029"/>
    <w:rsid w:val="004252BC"/>
    <w:rsid w:val="00430F9F"/>
    <w:rsid w:val="004319CC"/>
    <w:rsid w:val="00433245"/>
    <w:rsid w:val="0043457C"/>
    <w:rsid w:val="004400CB"/>
    <w:rsid w:val="0044148F"/>
    <w:rsid w:val="0044176E"/>
    <w:rsid w:val="0044267D"/>
    <w:rsid w:val="00443821"/>
    <w:rsid w:val="0044561E"/>
    <w:rsid w:val="00446BA3"/>
    <w:rsid w:val="00452F03"/>
    <w:rsid w:val="00453614"/>
    <w:rsid w:val="0046168B"/>
    <w:rsid w:val="00463D12"/>
    <w:rsid w:val="00465290"/>
    <w:rsid w:val="0046608D"/>
    <w:rsid w:val="00467016"/>
    <w:rsid w:val="00471433"/>
    <w:rsid w:val="00474697"/>
    <w:rsid w:val="004757FC"/>
    <w:rsid w:val="0048017A"/>
    <w:rsid w:val="00481F6D"/>
    <w:rsid w:val="00483771"/>
    <w:rsid w:val="00491F96"/>
    <w:rsid w:val="004934F0"/>
    <w:rsid w:val="00493C31"/>
    <w:rsid w:val="0049480C"/>
    <w:rsid w:val="00495C42"/>
    <w:rsid w:val="004976B2"/>
    <w:rsid w:val="004A3E6C"/>
    <w:rsid w:val="004A46A6"/>
    <w:rsid w:val="004A5880"/>
    <w:rsid w:val="004A58D9"/>
    <w:rsid w:val="004B2C39"/>
    <w:rsid w:val="004B5E71"/>
    <w:rsid w:val="004C23E8"/>
    <w:rsid w:val="004C5390"/>
    <w:rsid w:val="004C5905"/>
    <w:rsid w:val="004C7A3E"/>
    <w:rsid w:val="004D0576"/>
    <w:rsid w:val="004D0C97"/>
    <w:rsid w:val="004D1D20"/>
    <w:rsid w:val="004D1D84"/>
    <w:rsid w:val="004D607E"/>
    <w:rsid w:val="004E0AA5"/>
    <w:rsid w:val="004E0FFE"/>
    <w:rsid w:val="004E1531"/>
    <w:rsid w:val="004E1735"/>
    <w:rsid w:val="004E2BBA"/>
    <w:rsid w:val="004E5FB4"/>
    <w:rsid w:val="004F0034"/>
    <w:rsid w:val="004F32DD"/>
    <w:rsid w:val="004F4FDD"/>
    <w:rsid w:val="004F5578"/>
    <w:rsid w:val="004F575C"/>
    <w:rsid w:val="004F79D1"/>
    <w:rsid w:val="00515075"/>
    <w:rsid w:val="00516629"/>
    <w:rsid w:val="005201BD"/>
    <w:rsid w:val="00520B32"/>
    <w:rsid w:val="00520CB9"/>
    <w:rsid w:val="0052160C"/>
    <w:rsid w:val="00524CEF"/>
    <w:rsid w:val="00526CB3"/>
    <w:rsid w:val="0053260E"/>
    <w:rsid w:val="00542410"/>
    <w:rsid w:val="005510AE"/>
    <w:rsid w:val="0055245E"/>
    <w:rsid w:val="00553084"/>
    <w:rsid w:val="0055314C"/>
    <w:rsid w:val="00554EE2"/>
    <w:rsid w:val="00557C52"/>
    <w:rsid w:val="00563529"/>
    <w:rsid w:val="00565202"/>
    <w:rsid w:val="00565639"/>
    <w:rsid w:val="00566C11"/>
    <w:rsid w:val="005705AF"/>
    <w:rsid w:val="00571F34"/>
    <w:rsid w:val="005728B7"/>
    <w:rsid w:val="00575A40"/>
    <w:rsid w:val="00576B09"/>
    <w:rsid w:val="00577BB5"/>
    <w:rsid w:val="00577FB7"/>
    <w:rsid w:val="00581CD0"/>
    <w:rsid w:val="00583672"/>
    <w:rsid w:val="00591BE2"/>
    <w:rsid w:val="005935D4"/>
    <w:rsid w:val="00593C3E"/>
    <w:rsid w:val="005949FB"/>
    <w:rsid w:val="00596966"/>
    <w:rsid w:val="005972E0"/>
    <w:rsid w:val="005A6541"/>
    <w:rsid w:val="005A66A8"/>
    <w:rsid w:val="005B7680"/>
    <w:rsid w:val="005C0667"/>
    <w:rsid w:val="005C0D14"/>
    <w:rsid w:val="005C74A1"/>
    <w:rsid w:val="005C7AD9"/>
    <w:rsid w:val="005C7D0B"/>
    <w:rsid w:val="005D182B"/>
    <w:rsid w:val="005D353F"/>
    <w:rsid w:val="005D4527"/>
    <w:rsid w:val="005E2D91"/>
    <w:rsid w:val="005E33A9"/>
    <w:rsid w:val="005F0618"/>
    <w:rsid w:val="005F08BB"/>
    <w:rsid w:val="005F66AB"/>
    <w:rsid w:val="006029F5"/>
    <w:rsid w:val="00602FE3"/>
    <w:rsid w:val="0060360D"/>
    <w:rsid w:val="006056EF"/>
    <w:rsid w:val="006156E4"/>
    <w:rsid w:val="00616276"/>
    <w:rsid w:val="00617034"/>
    <w:rsid w:val="0062196A"/>
    <w:rsid w:val="00623E18"/>
    <w:rsid w:val="00624084"/>
    <w:rsid w:val="00624672"/>
    <w:rsid w:val="006249B7"/>
    <w:rsid w:val="00627505"/>
    <w:rsid w:val="00627F39"/>
    <w:rsid w:val="00627F76"/>
    <w:rsid w:val="006333E0"/>
    <w:rsid w:val="006344AE"/>
    <w:rsid w:val="006353BD"/>
    <w:rsid w:val="00636FBA"/>
    <w:rsid w:val="00643754"/>
    <w:rsid w:val="00643F38"/>
    <w:rsid w:val="006445D0"/>
    <w:rsid w:val="00645936"/>
    <w:rsid w:val="0064630D"/>
    <w:rsid w:val="00646599"/>
    <w:rsid w:val="00647C66"/>
    <w:rsid w:val="00651D08"/>
    <w:rsid w:val="00655336"/>
    <w:rsid w:val="006611EB"/>
    <w:rsid w:val="006655AD"/>
    <w:rsid w:val="00670034"/>
    <w:rsid w:val="006700BC"/>
    <w:rsid w:val="00670F41"/>
    <w:rsid w:val="006734B4"/>
    <w:rsid w:val="00681E1C"/>
    <w:rsid w:val="00682958"/>
    <w:rsid w:val="006860F5"/>
    <w:rsid w:val="006871F1"/>
    <w:rsid w:val="00692F70"/>
    <w:rsid w:val="00694B32"/>
    <w:rsid w:val="00694C15"/>
    <w:rsid w:val="0069599D"/>
    <w:rsid w:val="006A0595"/>
    <w:rsid w:val="006A4FAF"/>
    <w:rsid w:val="006A7577"/>
    <w:rsid w:val="006B0046"/>
    <w:rsid w:val="006B0AA3"/>
    <w:rsid w:val="006B2E47"/>
    <w:rsid w:val="006C06B1"/>
    <w:rsid w:val="006C0C30"/>
    <w:rsid w:val="006C7507"/>
    <w:rsid w:val="006D4FE2"/>
    <w:rsid w:val="006E1535"/>
    <w:rsid w:val="006E39C7"/>
    <w:rsid w:val="006E62A4"/>
    <w:rsid w:val="006F3CE5"/>
    <w:rsid w:val="006F5330"/>
    <w:rsid w:val="006F76F3"/>
    <w:rsid w:val="007060E8"/>
    <w:rsid w:val="00707C6C"/>
    <w:rsid w:val="00711762"/>
    <w:rsid w:val="00712332"/>
    <w:rsid w:val="007146DE"/>
    <w:rsid w:val="00715F76"/>
    <w:rsid w:val="00716D92"/>
    <w:rsid w:val="00716FAB"/>
    <w:rsid w:val="0072386E"/>
    <w:rsid w:val="00723B39"/>
    <w:rsid w:val="00723D8E"/>
    <w:rsid w:val="007321F2"/>
    <w:rsid w:val="007347B1"/>
    <w:rsid w:val="0073620E"/>
    <w:rsid w:val="007377E1"/>
    <w:rsid w:val="00740017"/>
    <w:rsid w:val="00745F9B"/>
    <w:rsid w:val="0074664E"/>
    <w:rsid w:val="00754398"/>
    <w:rsid w:val="0075664D"/>
    <w:rsid w:val="007573FF"/>
    <w:rsid w:val="00761118"/>
    <w:rsid w:val="00762599"/>
    <w:rsid w:val="00763AE7"/>
    <w:rsid w:val="00767239"/>
    <w:rsid w:val="007702F9"/>
    <w:rsid w:val="007703A2"/>
    <w:rsid w:val="00770468"/>
    <w:rsid w:val="00771EDA"/>
    <w:rsid w:val="00774602"/>
    <w:rsid w:val="00774E24"/>
    <w:rsid w:val="007756BB"/>
    <w:rsid w:val="00777105"/>
    <w:rsid w:val="007771DA"/>
    <w:rsid w:val="00777FFD"/>
    <w:rsid w:val="007817E8"/>
    <w:rsid w:val="00782300"/>
    <w:rsid w:val="007904BA"/>
    <w:rsid w:val="007908B7"/>
    <w:rsid w:val="00792E04"/>
    <w:rsid w:val="00792E8D"/>
    <w:rsid w:val="00793141"/>
    <w:rsid w:val="00794255"/>
    <w:rsid w:val="00794B42"/>
    <w:rsid w:val="00795062"/>
    <w:rsid w:val="00797CC5"/>
    <w:rsid w:val="007A10FD"/>
    <w:rsid w:val="007A18BC"/>
    <w:rsid w:val="007A32C1"/>
    <w:rsid w:val="007A4887"/>
    <w:rsid w:val="007B2786"/>
    <w:rsid w:val="007B4676"/>
    <w:rsid w:val="007B504E"/>
    <w:rsid w:val="007B5EAF"/>
    <w:rsid w:val="007B64C9"/>
    <w:rsid w:val="007C1149"/>
    <w:rsid w:val="007C182C"/>
    <w:rsid w:val="007C4BFC"/>
    <w:rsid w:val="007C4CA1"/>
    <w:rsid w:val="007D4240"/>
    <w:rsid w:val="007D602C"/>
    <w:rsid w:val="007E00DC"/>
    <w:rsid w:val="007E040F"/>
    <w:rsid w:val="007E1699"/>
    <w:rsid w:val="007E1F76"/>
    <w:rsid w:val="007E2A95"/>
    <w:rsid w:val="007F16F3"/>
    <w:rsid w:val="007F2110"/>
    <w:rsid w:val="007F5E25"/>
    <w:rsid w:val="00805FFC"/>
    <w:rsid w:val="0080622C"/>
    <w:rsid w:val="008073D4"/>
    <w:rsid w:val="00811184"/>
    <w:rsid w:val="008138A9"/>
    <w:rsid w:val="0081394E"/>
    <w:rsid w:val="00813A7D"/>
    <w:rsid w:val="00816C98"/>
    <w:rsid w:val="008201A6"/>
    <w:rsid w:val="00822248"/>
    <w:rsid w:val="00831708"/>
    <w:rsid w:val="00840DFE"/>
    <w:rsid w:val="00842FD1"/>
    <w:rsid w:val="00853440"/>
    <w:rsid w:val="008607FB"/>
    <w:rsid w:val="0086146E"/>
    <w:rsid w:val="0086332C"/>
    <w:rsid w:val="00863A29"/>
    <w:rsid w:val="0086539F"/>
    <w:rsid w:val="00865C3F"/>
    <w:rsid w:val="00873284"/>
    <w:rsid w:val="0087357B"/>
    <w:rsid w:val="00873AE9"/>
    <w:rsid w:val="008776B3"/>
    <w:rsid w:val="008805A0"/>
    <w:rsid w:val="00880707"/>
    <w:rsid w:val="0088228B"/>
    <w:rsid w:val="00882D03"/>
    <w:rsid w:val="00883F45"/>
    <w:rsid w:val="008845A7"/>
    <w:rsid w:val="00886968"/>
    <w:rsid w:val="00886DCA"/>
    <w:rsid w:val="00887AE9"/>
    <w:rsid w:val="00890043"/>
    <w:rsid w:val="0089173C"/>
    <w:rsid w:val="0089396A"/>
    <w:rsid w:val="008A3B29"/>
    <w:rsid w:val="008A5294"/>
    <w:rsid w:val="008B4CB8"/>
    <w:rsid w:val="008B6037"/>
    <w:rsid w:val="008B70AF"/>
    <w:rsid w:val="008B71FC"/>
    <w:rsid w:val="008B7951"/>
    <w:rsid w:val="008C264F"/>
    <w:rsid w:val="008C2888"/>
    <w:rsid w:val="008C2C92"/>
    <w:rsid w:val="008C4488"/>
    <w:rsid w:val="008C69D5"/>
    <w:rsid w:val="008D0520"/>
    <w:rsid w:val="008D508D"/>
    <w:rsid w:val="008D6B6D"/>
    <w:rsid w:val="008F3450"/>
    <w:rsid w:val="008F363B"/>
    <w:rsid w:val="008F48FE"/>
    <w:rsid w:val="008F6AB8"/>
    <w:rsid w:val="008F7E18"/>
    <w:rsid w:val="00900556"/>
    <w:rsid w:val="00901A53"/>
    <w:rsid w:val="00902C97"/>
    <w:rsid w:val="00903150"/>
    <w:rsid w:val="009057A3"/>
    <w:rsid w:val="00907A3F"/>
    <w:rsid w:val="009121C8"/>
    <w:rsid w:val="0091239E"/>
    <w:rsid w:val="00913B13"/>
    <w:rsid w:val="00913B35"/>
    <w:rsid w:val="00914223"/>
    <w:rsid w:val="009150EE"/>
    <w:rsid w:val="00916AAF"/>
    <w:rsid w:val="00920819"/>
    <w:rsid w:val="009225F3"/>
    <w:rsid w:val="00926CEC"/>
    <w:rsid w:val="00927D5A"/>
    <w:rsid w:val="00930E7D"/>
    <w:rsid w:val="00934036"/>
    <w:rsid w:val="0094173F"/>
    <w:rsid w:val="009432F0"/>
    <w:rsid w:val="009433C9"/>
    <w:rsid w:val="00944CC8"/>
    <w:rsid w:val="009469C6"/>
    <w:rsid w:val="009503CE"/>
    <w:rsid w:val="00950749"/>
    <w:rsid w:val="00952DF2"/>
    <w:rsid w:val="0095497F"/>
    <w:rsid w:val="00955909"/>
    <w:rsid w:val="00956524"/>
    <w:rsid w:val="009568CD"/>
    <w:rsid w:val="0095728A"/>
    <w:rsid w:val="00957600"/>
    <w:rsid w:val="009611BF"/>
    <w:rsid w:val="00961DEE"/>
    <w:rsid w:val="00962E1A"/>
    <w:rsid w:val="00966834"/>
    <w:rsid w:val="00967EB4"/>
    <w:rsid w:val="009710C5"/>
    <w:rsid w:val="00974048"/>
    <w:rsid w:val="00974954"/>
    <w:rsid w:val="00976EFF"/>
    <w:rsid w:val="00980A91"/>
    <w:rsid w:val="00984039"/>
    <w:rsid w:val="0098661A"/>
    <w:rsid w:val="0098711D"/>
    <w:rsid w:val="00987E84"/>
    <w:rsid w:val="00990CF3"/>
    <w:rsid w:val="009920FD"/>
    <w:rsid w:val="009956E6"/>
    <w:rsid w:val="00997F4A"/>
    <w:rsid w:val="009A505D"/>
    <w:rsid w:val="009A7A25"/>
    <w:rsid w:val="009B237A"/>
    <w:rsid w:val="009B3BBC"/>
    <w:rsid w:val="009B5358"/>
    <w:rsid w:val="009B6198"/>
    <w:rsid w:val="009B67BB"/>
    <w:rsid w:val="009C00F0"/>
    <w:rsid w:val="009C13FF"/>
    <w:rsid w:val="009C4403"/>
    <w:rsid w:val="009C532D"/>
    <w:rsid w:val="009C7BC0"/>
    <w:rsid w:val="009D0CBA"/>
    <w:rsid w:val="009D2B84"/>
    <w:rsid w:val="009D52B7"/>
    <w:rsid w:val="009D6A41"/>
    <w:rsid w:val="009E5F3A"/>
    <w:rsid w:val="009E61BE"/>
    <w:rsid w:val="009F0356"/>
    <w:rsid w:val="009F29CD"/>
    <w:rsid w:val="009F4A50"/>
    <w:rsid w:val="009F6A50"/>
    <w:rsid w:val="009F6DD6"/>
    <w:rsid w:val="00A00384"/>
    <w:rsid w:val="00A0151A"/>
    <w:rsid w:val="00A01AFE"/>
    <w:rsid w:val="00A1320F"/>
    <w:rsid w:val="00A132DA"/>
    <w:rsid w:val="00A17287"/>
    <w:rsid w:val="00A214C8"/>
    <w:rsid w:val="00A21F06"/>
    <w:rsid w:val="00A233B5"/>
    <w:rsid w:val="00A31067"/>
    <w:rsid w:val="00A32F38"/>
    <w:rsid w:val="00A337B2"/>
    <w:rsid w:val="00A36A2A"/>
    <w:rsid w:val="00A4175D"/>
    <w:rsid w:val="00A443B8"/>
    <w:rsid w:val="00A4474B"/>
    <w:rsid w:val="00A52308"/>
    <w:rsid w:val="00A55300"/>
    <w:rsid w:val="00A55A1A"/>
    <w:rsid w:val="00A56DC8"/>
    <w:rsid w:val="00A5752F"/>
    <w:rsid w:val="00A6158A"/>
    <w:rsid w:val="00A673B0"/>
    <w:rsid w:val="00A674B7"/>
    <w:rsid w:val="00A709C9"/>
    <w:rsid w:val="00A743D5"/>
    <w:rsid w:val="00A744C5"/>
    <w:rsid w:val="00A765CD"/>
    <w:rsid w:val="00A77859"/>
    <w:rsid w:val="00A86138"/>
    <w:rsid w:val="00A922F7"/>
    <w:rsid w:val="00A92A41"/>
    <w:rsid w:val="00A933BB"/>
    <w:rsid w:val="00A9348B"/>
    <w:rsid w:val="00A94891"/>
    <w:rsid w:val="00A97BCD"/>
    <w:rsid w:val="00AA1052"/>
    <w:rsid w:val="00AA26F8"/>
    <w:rsid w:val="00AA409C"/>
    <w:rsid w:val="00AA4E58"/>
    <w:rsid w:val="00AA55A2"/>
    <w:rsid w:val="00AB1815"/>
    <w:rsid w:val="00AB2F64"/>
    <w:rsid w:val="00AB4C4D"/>
    <w:rsid w:val="00AB77B3"/>
    <w:rsid w:val="00AC3520"/>
    <w:rsid w:val="00AC502F"/>
    <w:rsid w:val="00AC75AA"/>
    <w:rsid w:val="00AD09CD"/>
    <w:rsid w:val="00AD0F18"/>
    <w:rsid w:val="00AD4398"/>
    <w:rsid w:val="00AD725E"/>
    <w:rsid w:val="00AE4218"/>
    <w:rsid w:val="00AE5C24"/>
    <w:rsid w:val="00AF1D31"/>
    <w:rsid w:val="00AF2DAF"/>
    <w:rsid w:val="00B00EDE"/>
    <w:rsid w:val="00B065DC"/>
    <w:rsid w:val="00B1475E"/>
    <w:rsid w:val="00B17490"/>
    <w:rsid w:val="00B2265F"/>
    <w:rsid w:val="00B24415"/>
    <w:rsid w:val="00B277A0"/>
    <w:rsid w:val="00B27FB0"/>
    <w:rsid w:val="00B31159"/>
    <w:rsid w:val="00B33A32"/>
    <w:rsid w:val="00B40210"/>
    <w:rsid w:val="00B4182F"/>
    <w:rsid w:val="00B428C4"/>
    <w:rsid w:val="00B4480E"/>
    <w:rsid w:val="00B44A4F"/>
    <w:rsid w:val="00B46C1D"/>
    <w:rsid w:val="00B46F04"/>
    <w:rsid w:val="00B52DE7"/>
    <w:rsid w:val="00B55344"/>
    <w:rsid w:val="00B60E13"/>
    <w:rsid w:val="00B639A7"/>
    <w:rsid w:val="00B663EA"/>
    <w:rsid w:val="00B70AC8"/>
    <w:rsid w:val="00B75245"/>
    <w:rsid w:val="00B763F8"/>
    <w:rsid w:val="00B76D84"/>
    <w:rsid w:val="00B827DB"/>
    <w:rsid w:val="00B8448F"/>
    <w:rsid w:val="00B84B7D"/>
    <w:rsid w:val="00B86F47"/>
    <w:rsid w:val="00B90D3E"/>
    <w:rsid w:val="00B9146D"/>
    <w:rsid w:val="00B95F8A"/>
    <w:rsid w:val="00BA0BE2"/>
    <w:rsid w:val="00BA1B4E"/>
    <w:rsid w:val="00BA1D1A"/>
    <w:rsid w:val="00BA2966"/>
    <w:rsid w:val="00BA424A"/>
    <w:rsid w:val="00BA676B"/>
    <w:rsid w:val="00BB1E83"/>
    <w:rsid w:val="00BB1F8A"/>
    <w:rsid w:val="00BB36C1"/>
    <w:rsid w:val="00BB3AB9"/>
    <w:rsid w:val="00BC1770"/>
    <w:rsid w:val="00BC3BCC"/>
    <w:rsid w:val="00BC3E93"/>
    <w:rsid w:val="00BC4DDB"/>
    <w:rsid w:val="00BC5922"/>
    <w:rsid w:val="00BC7F9F"/>
    <w:rsid w:val="00BD338D"/>
    <w:rsid w:val="00BE018B"/>
    <w:rsid w:val="00BE22D0"/>
    <w:rsid w:val="00BE7D50"/>
    <w:rsid w:val="00BF175B"/>
    <w:rsid w:val="00BF544F"/>
    <w:rsid w:val="00BF7D4E"/>
    <w:rsid w:val="00C0472C"/>
    <w:rsid w:val="00C04EC0"/>
    <w:rsid w:val="00C051B1"/>
    <w:rsid w:val="00C06535"/>
    <w:rsid w:val="00C10DA5"/>
    <w:rsid w:val="00C12060"/>
    <w:rsid w:val="00C13BC0"/>
    <w:rsid w:val="00C16072"/>
    <w:rsid w:val="00C21D7D"/>
    <w:rsid w:val="00C21FD8"/>
    <w:rsid w:val="00C22F77"/>
    <w:rsid w:val="00C23E25"/>
    <w:rsid w:val="00C25B81"/>
    <w:rsid w:val="00C34753"/>
    <w:rsid w:val="00C35687"/>
    <w:rsid w:val="00C36541"/>
    <w:rsid w:val="00C41E2C"/>
    <w:rsid w:val="00C51E7F"/>
    <w:rsid w:val="00C521F1"/>
    <w:rsid w:val="00C54237"/>
    <w:rsid w:val="00C553D9"/>
    <w:rsid w:val="00C5693D"/>
    <w:rsid w:val="00C628E9"/>
    <w:rsid w:val="00C71C83"/>
    <w:rsid w:val="00C72033"/>
    <w:rsid w:val="00C72E68"/>
    <w:rsid w:val="00C73E72"/>
    <w:rsid w:val="00C77CE6"/>
    <w:rsid w:val="00C8057F"/>
    <w:rsid w:val="00C84979"/>
    <w:rsid w:val="00C85E80"/>
    <w:rsid w:val="00C869C3"/>
    <w:rsid w:val="00C928C9"/>
    <w:rsid w:val="00C946CF"/>
    <w:rsid w:val="00C94F59"/>
    <w:rsid w:val="00C96759"/>
    <w:rsid w:val="00C9703A"/>
    <w:rsid w:val="00CA20D7"/>
    <w:rsid w:val="00CA35F9"/>
    <w:rsid w:val="00CA3BA6"/>
    <w:rsid w:val="00CA43A3"/>
    <w:rsid w:val="00CA43FA"/>
    <w:rsid w:val="00CA57C9"/>
    <w:rsid w:val="00CA59B2"/>
    <w:rsid w:val="00CB1B23"/>
    <w:rsid w:val="00CB4BF4"/>
    <w:rsid w:val="00CB6671"/>
    <w:rsid w:val="00CB7057"/>
    <w:rsid w:val="00CC3188"/>
    <w:rsid w:val="00CC61D1"/>
    <w:rsid w:val="00CC6DB2"/>
    <w:rsid w:val="00CD113F"/>
    <w:rsid w:val="00CD72D7"/>
    <w:rsid w:val="00CE2599"/>
    <w:rsid w:val="00CF37CE"/>
    <w:rsid w:val="00CF4766"/>
    <w:rsid w:val="00CF476C"/>
    <w:rsid w:val="00CF5AD8"/>
    <w:rsid w:val="00CF64EF"/>
    <w:rsid w:val="00D0428B"/>
    <w:rsid w:val="00D06650"/>
    <w:rsid w:val="00D076A2"/>
    <w:rsid w:val="00D10749"/>
    <w:rsid w:val="00D23680"/>
    <w:rsid w:val="00D26F9C"/>
    <w:rsid w:val="00D2777F"/>
    <w:rsid w:val="00D30D38"/>
    <w:rsid w:val="00D310A4"/>
    <w:rsid w:val="00D31CC5"/>
    <w:rsid w:val="00D345B0"/>
    <w:rsid w:val="00D36339"/>
    <w:rsid w:val="00D44CDB"/>
    <w:rsid w:val="00D4612C"/>
    <w:rsid w:val="00D50CEC"/>
    <w:rsid w:val="00D517FB"/>
    <w:rsid w:val="00D53041"/>
    <w:rsid w:val="00D53A77"/>
    <w:rsid w:val="00D556BB"/>
    <w:rsid w:val="00D55C97"/>
    <w:rsid w:val="00D56785"/>
    <w:rsid w:val="00D60965"/>
    <w:rsid w:val="00D636D2"/>
    <w:rsid w:val="00D64A6F"/>
    <w:rsid w:val="00D65751"/>
    <w:rsid w:val="00D67FE9"/>
    <w:rsid w:val="00D72AD9"/>
    <w:rsid w:val="00D73FCF"/>
    <w:rsid w:val="00D75751"/>
    <w:rsid w:val="00D811CB"/>
    <w:rsid w:val="00D85F55"/>
    <w:rsid w:val="00D905D4"/>
    <w:rsid w:val="00D90785"/>
    <w:rsid w:val="00D93DB0"/>
    <w:rsid w:val="00D94564"/>
    <w:rsid w:val="00D948AA"/>
    <w:rsid w:val="00D94EE5"/>
    <w:rsid w:val="00D96729"/>
    <w:rsid w:val="00D973DA"/>
    <w:rsid w:val="00D97A6D"/>
    <w:rsid w:val="00DA2D67"/>
    <w:rsid w:val="00DA4977"/>
    <w:rsid w:val="00DA4C0D"/>
    <w:rsid w:val="00DA7144"/>
    <w:rsid w:val="00DA7E31"/>
    <w:rsid w:val="00DB3182"/>
    <w:rsid w:val="00DB31EB"/>
    <w:rsid w:val="00DB4469"/>
    <w:rsid w:val="00DB4E23"/>
    <w:rsid w:val="00DB5EA5"/>
    <w:rsid w:val="00DB749C"/>
    <w:rsid w:val="00DC27A9"/>
    <w:rsid w:val="00DC27D6"/>
    <w:rsid w:val="00DC507B"/>
    <w:rsid w:val="00DC5371"/>
    <w:rsid w:val="00DD0ABF"/>
    <w:rsid w:val="00DD13C6"/>
    <w:rsid w:val="00DD2B2F"/>
    <w:rsid w:val="00DD3901"/>
    <w:rsid w:val="00DD3DD2"/>
    <w:rsid w:val="00DD3EDB"/>
    <w:rsid w:val="00DD4AB7"/>
    <w:rsid w:val="00DD5959"/>
    <w:rsid w:val="00DD71D3"/>
    <w:rsid w:val="00DD767F"/>
    <w:rsid w:val="00DD78F5"/>
    <w:rsid w:val="00DE426B"/>
    <w:rsid w:val="00DE52AF"/>
    <w:rsid w:val="00DE6444"/>
    <w:rsid w:val="00DE6558"/>
    <w:rsid w:val="00DE66BC"/>
    <w:rsid w:val="00DE7621"/>
    <w:rsid w:val="00DE78B7"/>
    <w:rsid w:val="00DF0512"/>
    <w:rsid w:val="00DF0CAE"/>
    <w:rsid w:val="00DF1901"/>
    <w:rsid w:val="00DF2730"/>
    <w:rsid w:val="00DF3E43"/>
    <w:rsid w:val="00DF5D7B"/>
    <w:rsid w:val="00DF6345"/>
    <w:rsid w:val="00DF75B5"/>
    <w:rsid w:val="00E00222"/>
    <w:rsid w:val="00E01BAF"/>
    <w:rsid w:val="00E05244"/>
    <w:rsid w:val="00E13357"/>
    <w:rsid w:val="00E13449"/>
    <w:rsid w:val="00E13E31"/>
    <w:rsid w:val="00E243EE"/>
    <w:rsid w:val="00E300FB"/>
    <w:rsid w:val="00E3041E"/>
    <w:rsid w:val="00E31C9F"/>
    <w:rsid w:val="00E33891"/>
    <w:rsid w:val="00E353C3"/>
    <w:rsid w:val="00E40161"/>
    <w:rsid w:val="00E41A51"/>
    <w:rsid w:val="00E46536"/>
    <w:rsid w:val="00E50385"/>
    <w:rsid w:val="00E53F03"/>
    <w:rsid w:val="00E561CC"/>
    <w:rsid w:val="00E61024"/>
    <w:rsid w:val="00E64480"/>
    <w:rsid w:val="00E65AEC"/>
    <w:rsid w:val="00E65B7C"/>
    <w:rsid w:val="00E66471"/>
    <w:rsid w:val="00E67F2E"/>
    <w:rsid w:val="00E723B4"/>
    <w:rsid w:val="00E73E31"/>
    <w:rsid w:val="00E7491F"/>
    <w:rsid w:val="00E82722"/>
    <w:rsid w:val="00E8318F"/>
    <w:rsid w:val="00E83BA6"/>
    <w:rsid w:val="00E84F66"/>
    <w:rsid w:val="00E86AA5"/>
    <w:rsid w:val="00E952CF"/>
    <w:rsid w:val="00E96798"/>
    <w:rsid w:val="00E97348"/>
    <w:rsid w:val="00EA0FED"/>
    <w:rsid w:val="00EA5312"/>
    <w:rsid w:val="00EB4A1E"/>
    <w:rsid w:val="00EB5E9A"/>
    <w:rsid w:val="00EB62B0"/>
    <w:rsid w:val="00EB7791"/>
    <w:rsid w:val="00EB7DC2"/>
    <w:rsid w:val="00EC245A"/>
    <w:rsid w:val="00EC2772"/>
    <w:rsid w:val="00EC40BB"/>
    <w:rsid w:val="00EC4776"/>
    <w:rsid w:val="00EC5569"/>
    <w:rsid w:val="00EC7EA3"/>
    <w:rsid w:val="00ED4E54"/>
    <w:rsid w:val="00ED64DE"/>
    <w:rsid w:val="00F01340"/>
    <w:rsid w:val="00F031E9"/>
    <w:rsid w:val="00F05126"/>
    <w:rsid w:val="00F05F5C"/>
    <w:rsid w:val="00F12B5B"/>
    <w:rsid w:val="00F14379"/>
    <w:rsid w:val="00F14415"/>
    <w:rsid w:val="00F178A6"/>
    <w:rsid w:val="00F20E53"/>
    <w:rsid w:val="00F22035"/>
    <w:rsid w:val="00F2509A"/>
    <w:rsid w:val="00F252BD"/>
    <w:rsid w:val="00F26AA6"/>
    <w:rsid w:val="00F30293"/>
    <w:rsid w:val="00F30ACE"/>
    <w:rsid w:val="00F3132D"/>
    <w:rsid w:val="00F318C2"/>
    <w:rsid w:val="00F32846"/>
    <w:rsid w:val="00F3329B"/>
    <w:rsid w:val="00F356B6"/>
    <w:rsid w:val="00F41FA6"/>
    <w:rsid w:val="00F420A3"/>
    <w:rsid w:val="00F43F87"/>
    <w:rsid w:val="00F44FAC"/>
    <w:rsid w:val="00F500B6"/>
    <w:rsid w:val="00F515ED"/>
    <w:rsid w:val="00F542ED"/>
    <w:rsid w:val="00F555A4"/>
    <w:rsid w:val="00F61A2B"/>
    <w:rsid w:val="00F64462"/>
    <w:rsid w:val="00F645F7"/>
    <w:rsid w:val="00F65035"/>
    <w:rsid w:val="00F6747E"/>
    <w:rsid w:val="00F702D9"/>
    <w:rsid w:val="00F71B96"/>
    <w:rsid w:val="00F7426B"/>
    <w:rsid w:val="00F81697"/>
    <w:rsid w:val="00F82BCD"/>
    <w:rsid w:val="00F908EB"/>
    <w:rsid w:val="00F90EF6"/>
    <w:rsid w:val="00F91B7A"/>
    <w:rsid w:val="00F933F4"/>
    <w:rsid w:val="00F94519"/>
    <w:rsid w:val="00F97E13"/>
    <w:rsid w:val="00FA4041"/>
    <w:rsid w:val="00FA5D6A"/>
    <w:rsid w:val="00FA7A3C"/>
    <w:rsid w:val="00FB1384"/>
    <w:rsid w:val="00FB39C3"/>
    <w:rsid w:val="00FB594B"/>
    <w:rsid w:val="00FB79A7"/>
    <w:rsid w:val="00FB7B13"/>
    <w:rsid w:val="00FC03FF"/>
    <w:rsid w:val="00FC184A"/>
    <w:rsid w:val="00FC223C"/>
    <w:rsid w:val="00FC3083"/>
    <w:rsid w:val="00FC336F"/>
    <w:rsid w:val="00FC4BBD"/>
    <w:rsid w:val="00FD0886"/>
    <w:rsid w:val="00FD17C9"/>
    <w:rsid w:val="00FD1C80"/>
    <w:rsid w:val="00FD4BDD"/>
    <w:rsid w:val="00FD562A"/>
    <w:rsid w:val="00FD7C3C"/>
    <w:rsid w:val="00FE1C2D"/>
    <w:rsid w:val="00FE3003"/>
    <w:rsid w:val="00FE4B9D"/>
    <w:rsid w:val="00FF1DDF"/>
    <w:rsid w:val="00FF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D16C4"/>
  <w15:docId w15:val="{7D579A37-EE75-42CF-817B-F4F7ADEDD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966"/>
    <w:pPr>
      <w:spacing w:after="0" w:line="264" w:lineRule="auto"/>
    </w:pPr>
    <w:rPr>
      <w:rFonts w:ascii="Neue Haas Grotesk Text Pro" w:eastAsia="Times New Roman" w:hAnsi="Neue Haas Grotesk Text Pro" w:cs="Times New Roman"/>
      <w:color w:val="111111" w:themeColor="text1"/>
      <w:sz w:val="20"/>
      <w:szCs w:val="24"/>
      <w:lang w:val="en-US"/>
    </w:rPr>
  </w:style>
  <w:style w:type="paragraph" w:styleId="Overskrift1">
    <w:name w:val="heading 1"/>
    <w:basedOn w:val="Normal"/>
    <w:next w:val="Normal"/>
    <w:link w:val="Overskrift1Tegn"/>
    <w:autoRedefine/>
    <w:qFormat/>
    <w:rsid w:val="00BA1D1A"/>
    <w:pPr>
      <w:spacing w:before="240" w:after="240"/>
      <w:outlineLvl w:val="0"/>
    </w:pPr>
    <w:rPr>
      <w:b/>
      <w:bCs/>
      <w:sz w:val="40"/>
      <w:szCs w:val="36"/>
      <w:lang w:val="da-DK"/>
    </w:rPr>
  </w:style>
  <w:style w:type="paragraph" w:styleId="Overskrift2">
    <w:name w:val="heading 2"/>
    <w:basedOn w:val="Normal"/>
    <w:next w:val="Normal"/>
    <w:link w:val="Overskrift2Tegn"/>
    <w:autoRedefine/>
    <w:qFormat/>
    <w:rsid w:val="00887AE9"/>
    <w:pPr>
      <w:keepNext/>
      <w:spacing w:before="120" w:after="120"/>
      <w:outlineLvl w:val="1"/>
    </w:pPr>
    <w:rPr>
      <w:b/>
      <w:bCs/>
      <w:color w:val="151D43"/>
      <w:sz w:val="24"/>
      <w:szCs w:val="36"/>
      <w:lang w:val="da-DK"/>
    </w:rPr>
  </w:style>
  <w:style w:type="paragraph" w:styleId="Overskrift3">
    <w:name w:val="heading 3"/>
    <w:basedOn w:val="Normal"/>
    <w:next w:val="Normal"/>
    <w:link w:val="Overskrift3Tegn"/>
    <w:autoRedefine/>
    <w:qFormat/>
    <w:rsid w:val="00D44CDB"/>
    <w:pPr>
      <w:spacing w:before="60" w:after="60"/>
      <w:outlineLvl w:val="2"/>
    </w:pPr>
    <w:rPr>
      <w:b/>
      <w:szCs w:val="40"/>
      <w:lang w:val="da-DK" w:eastAsia="ja-JP"/>
    </w:rPr>
  </w:style>
  <w:style w:type="paragraph" w:styleId="Overskrift4">
    <w:name w:val="heading 4"/>
    <w:aliases w:val="Label"/>
    <w:basedOn w:val="Billedtekst"/>
    <w:next w:val="Normal"/>
    <w:link w:val="Overskrift4Tegn"/>
    <w:rsid w:val="0073620E"/>
    <w:pPr>
      <w:outlineLvl w:val="3"/>
    </w:pPr>
    <w:rPr>
      <w:b/>
      <w:bCs/>
      <w:sz w:val="16"/>
      <w:szCs w:val="16"/>
    </w:rPr>
  </w:style>
  <w:style w:type="paragraph" w:styleId="Overskrift5">
    <w:name w:val="heading 5"/>
    <w:basedOn w:val="Normal"/>
    <w:next w:val="Normal"/>
    <w:link w:val="Overskrift5Tegn"/>
    <w:rsid w:val="00DF1901"/>
    <w:pPr>
      <w:numPr>
        <w:ilvl w:val="4"/>
        <w:numId w:val="1"/>
      </w:numPr>
      <w:spacing w:before="240" w:after="60"/>
      <w:outlineLvl w:val="4"/>
    </w:pPr>
    <w:rPr>
      <w:szCs w:val="20"/>
    </w:rPr>
  </w:style>
  <w:style w:type="paragraph" w:styleId="Overskrift6">
    <w:name w:val="heading 6"/>
    <w:basedOn w:val="Normal"/>
    <w:next w:val="Normal"/>
    <w:link w:val="Overskrift6Tegn"/>
    <w:rsid w:val="00DF1901"/>
    <w:pPr>
      <w:numPr>
        <w:ilvl w:val="5"/>
        <w:numId w:val="1"/>
      </w:numPr>
      <w:spacing w:before="240" w:after="60"/>
      <w:outlineLvl w:val="5"/>
    </w:pPr>
    <w:rPr>
      <w:i/>
      <w:szCs w:val="20"/>
    </w:rPr>
  </w:style>
  <w:style w:type="paragraph" w:styleId="Overskrift7">
    <w:name w:val="heading 7"/>
    <w:basedOn w:val="Normal"/>
    <w:next w:val="Normal"/>
    <w:link w:val="Overskrift7Tegn"/>
    <w:rsid w:val="00DF1901"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Overskrift8">
    <w:name w:val="heading 8"/>
    <w:basedOn w:val="Normal"/>
    <w:next w:val="Normal"/>
    <w:link w:val="Overskrift8Tegn"/>
    <w:rsid w:val="00DF1901"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Overskrift9">
    <w:name w:val="heading 9"/>
    <w:basedOn w:val="Normal"/>
    <w:next w:val="Normal"/>
    <w:link w:val="Overskrift9Tegn"/>
    <w:rsid w:val="00DF1901"/>
    <w:pPr>
      <w:numPr>
        <w:ilvl w:val="8"/>
        <w:numId w:val="1"/>
      </w:numPr>
      <w:spacing w:before="240" w:after="60"/>
      <w:outlineLvl w:val="8"/>
    </w:pPr>
    <w:rPr>
      <w:i/>
      <w:sz w:val="18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A1D1A"/>
    <w:rPr>
      <w:rFonts w:ascii="Neue Haas Grotesk Text Pro" w:eastAsia="Times New Roman" w:hAnsi="Neue Haas Grotesk Text Pro" w:cs="Times New Roman"/>
      <w:b/>
      <w:bCs/>
      <w:color w:val="111111" w:themeColor="text1"/>
      <w:sz w:val="40"/>
      <w:szCs w:val="36"/>
      <w:lang w:val="da-DK"/>
    </w:rPr>
  </w:style>
  <w:style w:type="character" w:customStyle="1" w:styleId="Overskrift2Tegn">
    <w:name w:val="Overskrift 2 Tegn"/>
    <w:basedOn w:val="Standardskrifttypeiafsnit"/>
    <w:link w:val="Overskrift2"/>
    <w:rsid w:val="00887AE9"/>
    <w:rPr>
      <w:rFonts w:ascii="Helvetica" w:eastAsia="Times New Roman" w:hAnsi="Helvetica" w:cs="Times New Roman"/>
      <w:b/>
      <w:bCs/>
      <w:color w:val="151D43"/>
      <w:sz w:val="24"/>
      <w:szCs w:val="36"/>
      <w:lang w:val="da-DK"/>
    </w:rPr>
  </w:style>
  <w:style w:type="character" w:customStyle="1" w:styleId="Overskrift3Tegn">
    <w:name w:val="Overskrift 3 Tegn"/>
    <w:basedOn w:val="Standardskrifttypeiafsnit"/>
    <w:link w:val="Overskrift3"/>
    <w:rsid w:val="00D44CDB"/>
    <w:rPr>
      <w:rFonts w:ascii="Helvetica" w:eastAsia="Times New Roman" w:hAnsi="Helvetica" w:cs="Times New Roman"/>
      <w:b/>
      <w:color w:val="111111" w:themeColor="text1"/>
      <w:sz w:val="20"/>
      <w:szCs w:val="40"/>
      <w:lang w:val="da-DK" w:eastAsia="ja-JP"/>
    </w:rPr>
  </w:style>
  <w:style w:type="character" w:customStyle="1" w:styleId="Overskrift4Tegn">
    <w:name w:val="Overskrift 4 Tegn"/>
    <w:aliases w:val="Label Tegn"/>
    <w:basedOn w:val="Standardskrifttypeiafsnit"/>
    <w:link w:val="Overskrift4"/>
    <w:rsid w:val="0073620E"/>
    <w:rPr>
      <w:rFonts w:ascii="Helvetica" w:eastAsiaTheme="minorEastAsia" w:hAnsi="Helvetica" w:cs="Times New Roman"/>
      <w:b/>
      <w:bCs/>
      <w:color w:val="111111" w:themeColor="text1"/>
      <w:sz w:val="16"/>
      <w:szCs w:val="16"/>
      <w:lang w:val="en-US" w:eastAsia="en-GB"/>
    </w:rPr>
  </w:style>
  <w:style w:type="character" w:customStyle="1" w:styleId="Overskrift5Tegn">
    <w:name w:val="Overskrift 5 Tegn"/>
    <w:basedOn w:val="Standardskrifttypeiafsnit"/>
    <w:link w:val="Overskrift5"/>
    <w:rsid w:val="00DF1901"/>
    <w:rPr>
      <w:rFonts w:ascii="Helvetica" w:eastAsia="Times New Roman" w:hAnsi="Helvetica" w:cs="Times New Roman"/>
      <w:color w:val="111111" w:themeColor="text1"/>
      <w:sz w:val="20"/>
      <w:szCs w:val="20"/>
      <w:lang w:val="en-US"/>
    </w:rPr>
  </w:style>
  <w:style w:type="character" w:customStyle="1" w:styleId="Overskrift6Tegn">
    <w:name w:val="Overskrift 6 Tegn"/>
    <w:basedOn w:val="Standardskrifttypeiafsnit"/>
    <w:link w:val="Overskrift6"/>
    <w:rsid w:val="00DF1901"/>
    <w:rPr>
      <w:rFonts w:ascii="Helvetica" w:eastAsia="Times New Roman" w:hAnsi="Helvetica" w:cs="Times New Roman"/>
      <w:i/>
      <w:color w:val="111111" w:themeColor="text1"/>
      <w:sz w:val="20"/>
      <w:szCs w:val="20"/>
      <w:lang w:val="en-US"/>
    </w:rPr>
  </w:style>
  <w:style w:type="character" w:customStyle="1" w:styleId="Overskrift7Tegn">
    <w:name w:val="Overskrift 7 Tegn"/>
    <w:basedOn w:val="Standardskrifttypeiafsnit"/>
    <w:link w:val="Overskrift7"/>
    <w:rsid w:val="00DF1901"/>
    <w:rPr>
      <w:rFonts w:ascii="Helvetica" w:eastAsia="Times New Roman" w:hAnsi="Helvetica" w:cs="Times New Roman"/>
      <w:color w:val="111111" w:themeColor="text1"/>
      <w:sz w:val="20"/>
      <w:szCs w:val="20"/>
      <w:lang w:val="en-US"/>
    </w:rPr>
  </w:style>
  <w:style w:type="character" w:customStyle="1" w:styleId="Overskrift8Tegn">
    <w:name w:val="Overskrift 8 Tegn"/>
    <w:basedOn w:val="Standardskrifttypeiafsnit"/>
    <w:link w:val="Overskrift8"/>
    <w:rsid w:val="00DF1901"/>
    <w:rPr>
      <w:rFonts w:ascii="Helvetica" w:eastAsia="Times New Roman" w:hAnsi="Helvetica" w:cs="Times New Roman"/>
      <w:i/>
      <w:color w:val="111111" w:themeColor="text1"/>
      <w:sz w:val="20"/>
      <w:szCs w:val="20"/>
      <w:lang w:val="en-US"/>
    </w:rPr>
  </w:style>
  <w:style w:type="character" w:customStyle="1" w:styleId="Overskrift9Tegn">
    <w:name w:val="Overskrift 9 Tegn"/>
    <w:basedOn w:val="Standardskrifttypeiafsnit"/>
    <w:link w:val="Overskrift9"/>
    <w:rsid w:val="00DF1901"/>
    <w:rPr>
      <w:rFonts w:ascii="Helvetica" w:eastAsia="Times New Roman" w:hAnsi="Helvetica" w:cs="Times New Roman"/>
      <w:i/>
      <w:color w:val="111111" w:themeColor="text1"/>
      <w:sz w:val="18"/>
      <w:szCs w:val="20"/>
      <w:lang w:val="en-US"/>
    </w:rPr>
  </w:style>
  <w:style w:type="paragraph" w:styleId="Brdtekst">
    <w:name w:val="Body Text"/>
    <w:basedOn w:val="Normal"/>
    <w:link w:val="BrdtekstTegn"/>
    <w:qFormat/>
    <w:rsid w:val="00DF1901"/>
  </w:style>
  <w:style w:type="character" w:customStyle="1" w:styleId="BrdtekstTegn">
    <w:name w:val="Brødtekst Tegn"/>
    <w:basedOn w:val="Standardskrifttypeiafsnit"/>
    <w:link w:val="Brdtekst"/>
    <w:rsid w:val="00DF1901"/>
    <w:rPr>
      <w:rFonts w:ascii="Arial" w:eastAsia="Times New Roman" w:hAnsi="Arial" w:cs="Times New Roman"/>
      <w:sz w:val="24"/>
      <w:szCs w:val="24"/>
    </w:rPr>
  </w:style>
  <w:style w:type="paragraph" w:styleId="Sidehoved">
    <w:name w:val="header"/>
    <w:basedOn w:val="Normal"/>
    <w:link w:val="SidehovedTegn"/>
    <w:semiHidden/>
    <w:rsid w:val="00DF1901"/>
    <w:pPr>
      <w:tabs>
        <w:tab w:val="center" w:pos="4153"/>
        <w:tab w:val="right" w:pos="8306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DF1901"/>
    <w:rPr>
      <w:rFonts w:ascii="Arial" w:eastAsia="Times New Roman" w:hAnsi="Arial" w:cs="Times New Roman"/>
      <w:sz w:val="24"/>
      <w:szCs w:val="24"/>
    </w:rPr>
  </w:style>
  <w:style w:type="paragraph" w:styleId="Sidefod">
    <w:name w:val="footer"/>
    <w:basedOn w:val="Normal"/>
    <w:link w:val="SidefodTegn"/>
    <w:semiHidden/>
    <w:rsid w:val="00DF1901"/>
    <w:pPr>
      <w:tabs>
        <w:tab w:val="center" w:pos="4153"/>
        <w:tab w:val="right" w:pos="8306"/>
      </w:tabs>
    </w:pPr>
  </w:style>
  <w:style w:type="character" w:customStyle="1" w:styleId="SidefodTegn">
    <w:name w:val="Sidefod Tegn"/>
    <w:basedOn w:val="Standardskrifttypeiafsnit"/>
    <w:link w:val="Sidefod"/>
    <w:semiHidden/>
    <w:rsid w:val="00DF1901"/>
    <w:rPr>
      <w:rFonts w:ascii="Arial" w:eastAsia="Times New Roman" w:hAnsi="Arial" w:cs="Times New Roman"/>
      <w:sz w:val="24"/>
      <w:szCs w:val="24"/>
    </w:rPr>
  </w:style>
  <w:style w:type="character" w:styleId="Sidetal">
    <w:name w:val="page number"/>
    <w:basedOn w:val="Standardskrifttypeiafsnit"/>
    <w:semiHidden/>
    <w:rsid w:val="00DF1901"/>
  </w:style>
  <w:style w:type="paragraph" w:styleId="Indholdsfortegnelse9">
    <w:name w:val="toc 9"/>
    <w:basedOn w:val="Normal"/>
    <w:next w:val="Normal"/>
    <w:autoRedefine/>
    <w:semiHidden/>
    <w:rsid w:val="00DF1901"/>
    <w:pPr>
      <w:ind w:left="1600"/>
    </w:pPr>
    <w:rPr>
      <w:rFonts w:asciiTheme="minorHAnsi" w:hAnsiTheme="minorHAnsi" w:cstheme="minorHAnsi"/>
      <w:szCs w:val="20"/>
    </w:rPr>
  </w:style>
  <w:style w:type="paragraph" w:styleId="Brdtekstindrykning">
    <w:name w:val="Body Text Indent"/>
    <w:basedOn w:val="Normal"/>
    <w:link w:val="BrdtekstindrykningTegn"/>
    <w:semiHidden/>
    <w:rsid w:val="00DF1901"/>
    <w:pPr>
      <w:ind w:left="360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DF1901"/>
    <w:rPr>
      <w:rFonts w:ascii="Arial" w:eastAsia="Times New Roman" w:hAnsi="Arial" w:cs="Times New Roman"/>
      <w:sz w:val="24"/>
      <w:szCs w:val="24"/>
    </w:rPr>
  </w:style>
  <w:style w:type="paragraph" w:styleId="Indholdsfortegnelse1">
    <w:name w:val="toc 1"/>
    <w:basedOn w:val="Normal"/>
    <w:next w:val="Normal"/>
    <w:autoRedefine/>
    <w:uiPriority w:val="39"/>
    <w:qFormat/>
    <w:rsid w:val="00AD725E"/>
    <w:pPr>
      <w:tabs>
        <w:tab w:val="right" w:pos="9061"/>
      </w:tabs>
      <w:spacing w:before="240" w:after="120"/>
    </w:pPr>
    <w:rPr>
      <w:rFonts w:cstheme="minorHAnsi"/>
      <w:b/>
      <w:bCs/>
      <w:noProof/>
      <w:szCs w:val="20"/>
    </w:rPr>
  </w:style>
  <w:style w:type="paragraph" w:styleId="Indholdsfortegnelse2">
    <w:name w:val="toc 2"/>
    <w:basedOn w:val="Normal"/>
    <w:next w:val="Normal"/>
    <w:autoRedefine/>
    <w:uiPriority w:val="39"/>
    <w:qFormat/>
    <w:rsid w:val="00A9348B"/>
    <w:pPr>
      <w:tabs>
        <w:tab w:val="right" w:pos="9061"/>
      </w:tabs>
      <w:spacing w:before="120"/>
      <w:ind w:left="200"/>
    </w:pPr>
    <w:rPr>
      <w:rFonts w:cstheme="minorHAnsi"/>
      <w:iCs/>
      <w:noProof/>
      <w:szCs w:val="20"/>
    </w:rPr>
  </w:style>
  <w:style w:type="paragraph" w:styleId="Indholdsfortegnelse3">
    <w:name w:val="toc 3"/>
    <w:basedOn w:val="Normal"/>
    <w:next w:val="Normal"/>
    <w:autoRedefine/>
    <w:uiPriority w:val="39"/>
    <w:qFormat/>
    <w:rsid w:val="00A9348B"/>
    <w:pPr>
      <w:tabs>
        <w:tab w:val="right" w:pos="9061"/>
      </w:tabs>
      <w:ind w:left="400"/>
    </w:pPr>
    <w:rPr>
      <w:rFonts w:cstheme="minorHAnsi"/>
      <w:i/>
      <w:noProof/>
      <w:szCs w:val="20"/>
    </w:rPr>
  </w:style>
  <w:style w:type="paragraph" w:styleId="Indholdsfortegnelse4">
    <w:name w:val="toc 4"/>
    <w:basedOn w:val="Normal"/>
    <w:next w:val="Normal"/>
    <w:autoRedefine/>
    <w:semiHidden/>
    <w:rsid w:val="00DF1901"/>
    <w:pPr>
      <w:ind w:left="600"/>
    </w:pPr>
    <w:rPr>
      <w:rFonts w:asciiTheme="minorHAnsi" w:hAnsiTheme="minorHAnsi" w:cstheme="minorHAnsi"/>
      <w:szCs w:val="20"/>
    </w:rPr>
  </w:style>
  <w:style w:type="paragraph" w:styleId="Indholdsfortegnelse5">
    <w:name w:val="toc 5"/>
    <w:basedOn w:val="Normal"/>
    <w:next w:val="Normal"/>
    <w:autoRedefine/>
    <w:semiHidden/>
    <w:rsid w:val="00DF1901"/>
    <w:pPr>
      <w:ind w:left="800"/>
    </w:pPr>
    <w:rPr>
      <w:rFonts w:asciiTheme="minorHAnsi" w:hAnsiTheme="minorHAnsi" w:cstheme="minorHAnsi"/>
      <w:szCs w:val="20"/>
    </w:rPr>
  </w:style>
  <w:style w:type="paragraph" w:styleId="Indholdsfortegnelse6">
    <w:name w:val="toc 6"/>
    <w:basedOn w:val="Normal"/>
    <w:next w:val="Normal"/>
    <w:autoRedefine/>
    <w:semiHidden/>
    <w:rsid w:val="00DF1901"/>
    <w:pPr>
      <w:ind w:left="1000"/>
    </w:pPr>
    <w:rPr>
      <w:rFonts w:asciiTheme="minorHAnsi" w:hAnsiTheme="minorHAnsi" w:cstheme="minorHAnsi"/>
      <w:szCs w:val="20"/>
    </w:rPr>
  </w:style>
  <w:style w:type="paragraph" w:styleId="Indholdsfortegnelse7">
    <w:name w:val="toc 7"/>
    <w:basedOn w:val="Normal"/>
    <w:next w:val="Normal"/>
    <w:autoRedefine/>
    <w:semiHidden/>
    <w:rsid w:val="00DF1901"/>
    <w:pPr>
      <w:ind w:left="1200"/>
    </w:pPr>
    <w:rPr>
      <w:rFonts w:asciiTheme="minorHAnsi" w:hAnsiTheme="minorHAnsi" w:cstheme="minorHAnsi"/>
      <w:szCs w:val="20"/>
    </w:rPr>
  </w:style>
  <w:style w:type="paragraph" w:styleId="Indholdsfortegnelse8">
    <w:name w:val="toc 8"/>
    <w:basedOn w:val="Normal"/>
    <w:next w:val="Normal"/>
    <w:autoRedefine/>
    <w:semiHidden/>
    <w:rsid w:val="00DF1901"/>
    <w:pPr>
      <w:ind w:left="1400"/>
    </w:pPr>
    <w:rPr>
      <w:rFonts w:asciiTheme="minorHAnsi" w:hAnsiTheme="minorHAnsi" w:cstheme="minorHAnsi"/>
      <w:szCs w:val="20"/>
    </w:rPr>
  </w:style>
  <w:style w:type="paragraph" w:styleId="Brdtekst2">
    <w:name w:val="Body Text 2"/>
    <w:basedOn w:val="Normal"/>
    <w:link w:val="Brdtekst2Tegn"/>
    <w:semiHidden/>
    <w:rsid w:val="00DF1901"/>
    <w:rPr>
      <w:b/>
    </w:rPr>
  </w:style>
  <w:style w:type="character" w:customStyle="1" w:styleId="Brdtekst2Tegn">
    <w:name w:val="Brødtekst 2 Tegn"/>
    <w:basedOn w:val="Standardskrifttypeiafsnit"/>
    <w:link w:val="Brdtekst2"/>
    <w:semiHidden/>
    <w:rsid w:val="00DF1901"/>
    <w:rPr>
      <w:rFonts w:ascii="Arial" w:eastAsia="Times New Roman" w:hAnsi="Arial" w:cs="Times New Roman"/>
      <w:b/>
      <w:sz w:val="24"/>
      <w:szCs w:val="24"/>
    </w:rPr>
  </w:style>
  <w:style w:type="character" w:styleId="Hyperlink">
    <w:name w:val="Hyperlink"/>
    <w:uiPriority w:val="99"/>
    <w:qFormat/>
    <w:rsid w:val="00B46F04"/>
    <w:rPr>
      <w:u w:val="single" w:color="111111" w:themeColor="text1"/>
    </w:rPr>
  </w:style>
  <w:style w:type="character" w:styleId="BesgtLink">
    <w:name w:val="FollowedHyperlink"/>
    <w:semiHidden/>
    <w:rsid w:val="00DF1901"/>
    <w:rPr>
      <w:color w:val="800080"/>
      <w:u w:val="single"/>
    </w:rPr>
  </w:style>
  <w:style w:type="paragraph" w:styleId="Brdtekstindrykning2">
    <w:name w:val="Body Text Indent 2"/>
    <w:basedOn w:val="Normal"/>
    <w:link w:val="Brdtekstindrykning2Tegn"/>
    <w:semiHidden/>
    <w:rsid w:val="00DF1901"/>
    <w:pPr>
      <w:ind w:left="357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DF1901"/>
    <w:rPr>
      <w:rFonts w:ascii="Arial" w:eastAsia="Times New Roman" w:hAnsi="Arial" w:cs="Times New Roman"/>
      <w:sz w:val="24"/>
      <w:szCs w:val="24"/>
    </w:rPr>
  </w:style>
  <w:style w:type="paragraph" w:styleId="Brdtekst3">
    <w:name w:val="Body Text 3"/>
    <w:basedOn w:val="Normal"/>
    <w:link w:val="Brdtekst3Tegn"/>
    <w:semiHidden/>
    <w:rsid w:val="00DF1901"/>
    <w:pPr>
      <w:jc w:val="both"/>
    </w:pPr>
  </w:style>
  <w:style w:type="character" w:customStyle="1" w:styleId="Brdtekst3Tegn">
    <w:name w:val="Brødtekst 3 Tegn"/>
    <w:basedOn w:val="Standardskrifttypeiafsnit"/>
    <w:link w:val="Brdtekst3"/>
    <w:semiHidden/>
    <w:rsid w:val="00DF1901"/>
    <w:rPr>
      <w:rFonts w:ascii="Arial" w:eastAsia="Times New Roman" w:hAnsi="Arial" w:cs="Times New Roman"/>
      <w:sz w:val="24"/>
      <w:szCs w:val="24"/>
    </w:rPr>
  </w:style>
  <w:style w:type="paragraph" w:customStyle="1" w:styleId="CcList">
    <w:name w:val="Cc List"/>
    <w:basedOn w:val="Normal"/>
    <w:rsid w:val="00DF1901"/>
    <w:rPr>
      <w:rFonts w:ascii="Times New Roman" w:hAnsi="Times New Roman"/>
    </w:rPr>
  </w:style>
  <w:style w:type="paragraph" w:styleId="Listeafsnit">
    <w:name w:val="List Paragraph"/>
    <w:basedOn w:val="Normal"/>
    <w:link w:val="ListeafsnitTegn"/>
    <w:autoRedefine/>
    <w:uiPriority w:val="34"/>
    <w:qFormat/>
    <w:rsid w:val="00491F96"/>
    <w:pPr>
      <w:numPr>
        <w:numId w:val="30"/>
      </w:numPr>
      <w:spacing w:after="60"/>
    </w:pPr>
    <w:rPr>
      <w:lang w:val="da-DK"/>
    </w:rPr>
  </w:style>
  <w:style w:type="table" w:styleId="Tabel-Gitter">
    <w:name w:val="Table Grid"/>
    <w:basedOn w:val="Tabel-Normal"/>
    <w:rsid w:val="00DF19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190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F1901"/>
    <w:rPr>
      <w:rFonts w:ascii="Tahoma" w:eastAsia="Times New Roman" w:hAnsi="Tahoma" w:cs="Tahoma"/>
      <w:sz w:val="16"/>
      <w:szCs w:val="16"/>
    </w:rPr>
  </w:style>
  <w:style w:type="table" w:customStyle="1" w:styleId="TableGrid1">
    <w:name w:val="Table Grid1"/>
    <w:basedOn w:val="Tabel-Normal"/>
    <w:next w:val="Tabel-Gitter"/>
    <w:uiPriority w:val="59"/>
    <w:rsid w:val="00DF19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sionNumber">
    <w:name w:val="Version Number"/>
    <w:basedOn w:val="Standardskrifttypeiafsnit"/>
    <w:uiPriority w:val="1"/>
    <w:rsid w:val="00DF1901"/>
  </w:style>
  <w:style w:type="character" w:customStyle="1" w:styleId="DateofPublication">
    <w:name w:val="Date of Publication"/>
    <w:basedOn w:val="Standardskrifttypeiafsnit"/>
    <w:uiPriority w:val="1"/>
    <w:rsid w:val="00DF1901"/>
  </w:style>
  <w:style w:type="paragraph" w:styleId="Ingenafstand">
    <w:name w:val="No Spacing"/>
    <w:link w:val="IngenafstandTegn"/>
    <w:uiPriority w:val="1"/>
    <w:rsid w:val="00DF1901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F1901"/>
    <w:rPr>
      <w:rFonts w:eastAsiaTheme="minorEastAsia"/>
      <w:lang w:val="en-US" w:eastAsia="ja-JP"/>
    </w:rPr>
  </w:style>
  <w:style w:type="paragraph" w:customStyle="1" w:styleId="Classification">
    <w:name w:val="Classification"/>
    <w:basedOn w:val="Normal"/>
    <w:link w:val="ClassificationChar"/>
    <w:rsid w:val="00DF1901"/>
    <w:pPr>
      <w:jc w:val="right"/>
    </w:pPr>
    <w:rPr>
      <w:rFonts w:cs="Arial"/>
      <w:b/>
      <w:szCs w:val="28"/>
      <w:lang w:eastAsia="en-GB"/>
    </w:rPr>
  </w:style>
  <w:style w:type="character" w:customStyle="1" w:styleId="ClassificationChar">
    <w:name w:val="Classification Char"/>
    <w:basedOn w:val="Standardskrifttypeiafsnit"/>
    <w:link w:val="Classification"/>
    <w:rsid w:val="00DF1901"/>
    <w:rPr>
      <w:rFonts w:ascii="Arial" w:eastAsia="Times New Roman" w:hAnsi="Arial" w:cs="Arial"/>
      <w:b/>
      <w:color w:val="111111" w:themeColor="text1"/>
      <w:sz w:val="24"/>
      <w:szCs w:val="28"/>
      <w:lang w:eastAsia="en-GB"/>
    </w:rPr>
  </w:style>
  <w:style w:type="paragraph" w:styleId="Billedtekst">
    <w:name w:val="caption"/>
    <w:basedOn w:val="Normal"/>
    <w:next w:val="Normal"/>
    <w:uiPriority w:val="35"/>
    <w:unhideWhenUsed/>
    <w:qFormat/>
    <w:rsid w:val="0075664D"/>
    <w:rPr>
      <w:rFonts w:eastAsiaTheme="minorEastAsia"/>
      <w:sz w:val="13"/>
      <w:szCs w:val="13"/>
      <w:lang w:eastAsia="en-GB"/>
    </w:rPr>
  </w:style>
  <w:style w:type="paragraph" w:styleId="Listeoverfigurer">
    <w:name w:val="table of figures"/>
    <w:basedOn w:val="Normal"/>
    <w:next w:val="Normal"/>
    <w:uiPriority w:val="99"/>
    <w:unhideWhenUsed/>
    <w:rsid w:val="00DF1901"/>
    <w:rPr>
      <w:rFonts w:ascii="Times New Roman" w:hAnsi="Times New Roman"/>
      <w:smallCaps/>
    </w:rPr>
  </w:style>
  <w:style w:type="paragraph" w:styleId="Overskrift">
    <w:name w:val="TOC Heading"/>
    <w:basedOn w:val="Overskrift1"/>
    <w:next w:val="Normal"/>
    <w:autoRedefine/>
    <w:uiPriority w:val="39"/>
    <w:unhideWhenUsed/>
    <w:qFormat/>
    <w:rsid w:val="00314FC5"/>
    <w:pPr>
      <w:keepLines/>
      <w:spacing w:after="0" w:line="259" w:lineRule="auto"/>
      <w:outlineLvl w:val="9"/>
    </w:pPr>
    <w:rPr>
      <w:rFonts w:eastAsiaTheme="majorEastAsia" w:cstheme="majorBidi"/>
      <w:szCs w:val="32"/>
      <w:lang w:val="en-US"/>
    </w:rPr>
  </w:style>
  <w:style w:type="paragraph" w:styleId="Titel">
    <w:name w:val="Title"/>
    <w:basedOn w:val="Normal"/>
    <w:next w:val="Normal"/>
    <w:link w:val="TitelTegn"/>
    <w:uiPriority w:val="10"/>
    <w:qFormat/>
    <w:rsid w:val="00A709C9"/>
    <w:pPr>
      <w:spacing w:before="120" w:after="240" w:line="216" w:lineRule="auto"/>
    </w:pPr>
    <w:rPr>
      <w:b/>
      <w:bCs/>
      <w:sz w:val="96"/>
      <w:szCs w:val="96"/>
      <w:lang w:val="da-DK"/>
    </w:rPr>
  </w:style>
  <w:style w:type="character" w:customStyle="1" w:styleId="TitelTegn">
    <w:name w:val="Titel Tegn"/>
    <w:basedOn w:val="Standardskrifttypeiafsnit"/>
    <w:link w:val="Titel"/>
    <w:uiPriority w:val="10"/>
    <w:rsid w:val="00A709C9"/>
    <w:rPr>
      <w:rFonts w:ascii="Helvetica" w:eastAsia="Times New Roman" w:hAnsi="Helvetica" w:cs="Times New Roman"/>
      <w:b/>
      <w:bCs/>
      <w:color w:val="111111" w:themeColor="text1"/>
      <w:sz w:val="96"/>
      <w:szCs w:val="96"/>
      <w:lang w:val="da-DK"/>
    </w:rPr>
  </w:style>
  <w:style w:type="paragraph" w:styleId="Undertitel">
    <w:name w:val="Subtitle"/>
    <w:aliases w:val="Beskrivelse"/>
    <w:basedOn w:val="Overskrift3"/>
    <w:next w:val="Normal"/>
    <w:link w:val="UndertitelTegn"/>
    <w:uiPriority w:val="11"/>
    <w:qFormat/>
    <w:rsid w:val="00BC5922"/>
  </w:style>
  <w:style w:type="character" w:customStyle="1" w:styleId="UndertitelTegn">
    <w:name w:val="Undertitel Tegn"/>
    <w:aliases w:val="Beskrivelse Tegn"/>
    <w:basedOn w:val="Standardskrifttypeiafsnit"/>
    <w:link w:val="Undertitel"/>
    <w:uiPriority w:val="11"/>
    <w:rsid w:val="00BC5922"/>
    <w:rPr>
      <w:rFonts w:ascii="Avenir Next" w:eastAsia="Times New Roman" w:hAnsi="Avenir Next" w:cs="Times New Roman"/>
      <w:b/>
      <w:caps/>
      <w:color w:val="0F142E"/>
      <w:sz w:val="20"/>
      <w:szCs w:val="40"/>
      <w:lang w:val="da-DK" w:eastAsia="ja-JP"/>
    </w:rPr>
  </w:style>
  <w:style w:type="character" w:styleId="Svagfremhvning">
    <w:name w:val="Subtle Emphasis"/>
    <w:uiPriority w:val="19"/>
    <w:qFormat/>
    <w:rsid w:val="00A709C9"/>
    <w:rPr>
      <w:color w:val="CCC09E" w:themeColor="text2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9C13FF"/>
    <w:rPr>
      <w:i/>
      <w:lang w:val="da-DK"/>
    </w:rPr>
  </w:style>
  <w:style w:type="character" w:customStyle="1" w:styleId="CitatTegn">
    <w:name w:val="Citat Tegn"/>
    <w:basedOn w:val="Standardskrifttypeiafsnit"/>
    <w:link w:val="Citat"/>
    <w:uiPriority w:val="29"/>
    <w:rsid w:val="00822248"/>
    <w:rPr>
      <w:rFonts w:ascii="Avenir Next" w:eastAsia="Times New Roman" w:hAnsi="Avenir Next" w:cs="Times New Roman"/>
      <w:i/>
      <w:color w:val="0F142E"/>
      <w:sz w:val="20"/>
      <w:szCs w:val="24"/>
      <w:lang w:val="da-DK"/>
    </w:rPr>
  </w:style>
  <w:style w:type="character" w:styleId="Fremhv">
    <w:name w:val="Emphasis"/>
    <w:aliases w:val="Fremhævning"/>
    <w:qFormat/>
    <w:rsid w:val="00A709C9"/>
    <w:rPr>
      <w:b/>
      <w:color w:val="EB052F" w:themeColor="accent1"/>
      <w:lang w:val="da-DK"/>
    </w:rPr>
  </w:style>
  <w:style w:type="paragraph" w:customStyle="1" w:styleId="Svagfremhvningnegativ">
    <w:name w:val="Svag fremhævning (negativ)"/>
    <w:basedOn w:val="Normal"/>
    <w:next w:val="Normal"/>
    <w:autoRedefine/>
    <w:rsid w:val="00D345B0"/>
    <w:rPr>
      <w:color w:val="26DADA"/>
      <w:lang w:val="da-DK"/>
    </w:rPr>
  </w:style>
  <w:style w:type="paragraph" w:customStyle="1" w:styleId="Titelnegativ">
    <w:name w:val="Titel (negativ)"/>
    <w:basedOn w:val="Titel"/>
    <w:next w:val="Normal"/>
    <w:autoRedefine/>
    <w:rsid w:val="008D0520"/>
  </w:style>
  <w:style w:type="paragraph" w:customStyle="1" w:styleId="Stortitel">
    <w:name w:val="Stor titel"/>
    <w:basedOn w:val="Titel"/>
    <w:next w:val="Normal"/>
    <w:autoRedefine/>
    <w:qFormat/>
    <w:rsid w:val="00D076A2"/>
    <w:rPr>
      <w:szCs w:val="72"/>
    </w:rPr>
  </w:style>
  <w:style w:type="numbering" w:customStyle="1" w:styleId="Aktuelliste1">
    <w:name w:val="Aktuel liste1"/>
    <w:uiPriority w:val="99"/>
    <w:rsid w:val="0014610B"/>
    <w:pPr>
      <w:numPr>
        <w:numId w:val="2"/>
      </w:numPr>
    </w:pPr>
  </w:style>
  <w:style w:type="paragraph" w:styleId="Liste">
    <w:name w:val="List"/>
    <w:basedOn w:val="Listeafsnit"/>
    <w:autoRedefine/>
    <w:uiPriority w:val="99"/>
    <w:unhideWhenUsed/>
    <w:rsid w:val="00966834"/>
  </w:style>
  <w:style w:type="paragraph" w:styleId="Liste2">
    <w:name w:val="List 2"/>
    <w:basedOn w:val="Normal"/>
    <w:autoRedefine/>
    <w:uiPriority w:val="99"/>
    <w:unhideWhenUsed/>
    <w:qFormat/>
    <w:rsid w:val="00966834"/>
    <w:pPr>
      <w:numPr>
        <w:numId w:val="4"/>
      </w:numPr>
      <w:ind w:left="454" w:hanging="284"/>
      <w:contextualSpacing/>
    </w:pPr>
  </w:style>
  <w:style w:type="table" w:styleId="Gittertabel4">
    <w:name w:val="Grid Table 4"/>
    <w:basedOn w:val="Tabel-Normal"/>
    <w:uiPriority w:val="49"/>
    <w:rsid w:val="006344AE"/>
    <w:pPr>
      <w:spacing w:after="0" w:line="240" w:lineRule="auto"/>
    </w:pPr>
    <w:tblPr>
      <w:tblStyleRowBandSize w:val="1"/>
      <w:tblStyleColBandSize w:val="1"/>
      <w:tblBorders>
        <w:top w:val="single" w:sz="4" w:space="0" w:color="707070" w:themeColor="text1" w:themeTint="99"/>
        <w:left w:val="single" w:sz="4" w:space="0" w:color="707070" w:themeColor="text1" w:themeTint="99"/>
        <w:bottom w:val="single" w:sz="4" w:space="0" w:color="707070" w:themeColor="text1" w:themeTint="99"/>
        <w:right w:val="single" w:sz="4" w:space="0" w:color="707070" w:themeColor="text1" w:themeTint="99"/>
        <w:insideH w:val="single" w:sz="4" w:space="0" w:color="707070" w:themeColor="text1" w:themeTint="99"/>
        <w:insideV w:val="single" w:sz="4" w:space="0" w:color="707070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text1"/>
          <w:left w:val="single" w:sz="4" w:space="0" w:color="111111" w:themeColor="text1"/>
          <w:bottom w:val="single" w:sz="4" w:space="0" w:color="111111" w:themeColor="text1"/>
          <w:right w:val="single" w:sz="4" w:space="0" w:color="111111" w:themeColor="text1"/>
          <w:insideH w:val="nil"/>
          <w:insideV w:val="nil"/>
        </w:tcBorders>
        <w:shd w:val="clear" w:color="auto" w:fill="111111" w:themeFill="text1"/>
      </w:tcPr>
    </w:tblStylePr>
    <w:tblStylePr w:type="lastRow">
      <w:rPr>
        <w:b/>
        <w:bCs/>
      </w:rPr>
      <w:tblPr/>
      <w:tcPr>
        <w:tcBorders>
          <w:top w:val="double" w:sz="4" w:space="0" w:color="111111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E6E6E6" w:themeFill="text1" w:themeFillTint="1A"/>
      </w:tcPr>
    </w:tblStylePr>
  </w:style>
  <w:style w:type="character" w:customStyle="1" w:styleId="ui-provider">
    <w:name w:val="ui-provider"/>
    <w:basedOn w:val="Standardskrifttypeiafsnit"/>
    <w:rsid w:val="006C0C30"/>
  </w:style>
  <w:style w:type="character" w:styleId="Ulstomtale">
    <w:name w:val="Unresolved Mention"/>
    <w:basedOn w:val="Standardskrifttypeiafsnit"/>
    <w:uiPriority w:val="99"/>
    <w:semiHidden/>
    <w:unhideWhenUsed/>
    <w:rsid w:val="0086539F"/>
    <w:rPr>
      <w:color w:val="605E5C"/>
      <w:shd w:val="clear" w:color="auto" w:fill="E1DFDD"/>
    </w:rPr>
  </w:style>
  <w:style w:type="character" w:customStyle="1" w:styleId="ListeafsnitTegn">
    <w:name w:val="Listeafsnit Tegn"/>
    <w:basedOn w:val="Standardskrifttypeiafsnit"/>
    <w:link w:val="Listeafsnit"/>
    <w:uiPriority w:val="34"/>
    <w:locked/>
    <w:rsid w:val="00491F96"/>
    <w:rPr>
      <w:rFonts w:ascii="Neue Haas Grotesk Text Pro" w:eastAsia="Times New Roman" w:hAnsi="Neue Haas Grotesk Text Pro" w:cs="Times New Roman"/>
      <w:color w:val="111111" w:themeColor="text1"/>
      <w:sz w:val="20"/>
      <w:szCs w:val="24"/>
      <w:lang w:val="da-DK"/>
    </w:rPr>
  </w:style>
  <w:style w:type="numbering" w:styleId="111111">
    <w:name w:val="Outline List 2"/>
    <w:basedOn w:val="Ingenoversigt"/>
    <w:rsid w:val="007756BB"/>
    <w:pPr>
      <w:numPr>
        <w:numId w:val="8"/>
      </w:numPr>
    </w:pPr>
  </w:style>
  <w:style w:type="paragraph" w:customStyle="1" w:styleId="KundeOverskrift1">
    <w:name w:val="KundeOverskrift1"/>
    <w:basedOn w:val="Normal"/>
    <w:next w:val="Normal"/>
    <w:rsid w:val="00761118"/>
    <w:pPr>
      <w:keepNext/>
      <w:spacing w:before="120" w:after="120" w:line="259" w:lineRule="auto"/>
    </w:pPr>
    <w:rPr>
      <w:rFonts w:ascii="Times New Roman" w:eastAsiaTheme="minorHAnsi" w:hAnsi="Times New Roman" w:cstheme="minorBidi"/>
      <w:b/>
      <w:color w:val="auto"/>
      <w:kern w:val="2"/>
      <w:sz w:val="26"/>
      <w:szCs w:val="22"/>
      <w:lang w:val="da-DK"/>
      <w14:ligatures w14:val="standardContextual"/>
    </w:rPr>
  </w:style>
  <w:style w:type="paragraph" w:customStyle="1" w:styleId="xmsonormal">
    <w:name w:val="x_msonormal"/>
    <w:basedOn w:val="Normal"/>
    <w:rsid w:val="00761118"/>
    <w:pPr>
      <w:spacing w:line="240" w:lineRule="auto"/>
    </w:pPr>
    <w:rPr>
      <w:rFonts w:ascii="Calibri" w:eastAsiaTheme="minorHAnsi" w:hAnsi="Calibri" w:cs="Calibri"/>
      <w:color w:val="auto"/>
      <w:sz w:val="22"/>
      <w:szCs w:val="22"/>
      <w:lang w:val="da-DK" w:eastAsia="da-DK"/>
    </w:rPr>
  </w:style>
  <w:style w:type="paragraph" w:customStyle="1" w:styleId="xmsolistparagraph">
    <w:name w:val="x_msolistparagraph"/>
    <w:basedOn w:val="Normal"/>
    <w:rsid w:val="00761118"/>
    <w:pPr>
      <w:spacing w:line="240" w:lineRule="auto"/>
      <w:ind w:left="720"/>
    </w:pPr>
    <w:rPr>
      <w:rFonts w:ascii="Calibri" w:eastAsiaTheme="minorHAnsi" w:hAnsi="Calibri" w:cs="Calibri"/>
      <w:color w:val="auto"/>
      <w:sz w:val="22"/>
      <w:szCs w:val="22"/>
      <w:lang w:val="da-DK" w:eastAsia="da-DK"/>
    </w:rPr>
  </w:style>
  <w:style w:type="character" w:customStyle="1" w:styleId="xnormaltextrun">
    <w:name w:val="x_normaltextrun"/>
    <w:basedOn w:val="Standardskrifttypeiafsnit"/>
    <w:rsid w:val="00F555A4"/>
  </w:style>
  <w:style w:type="character" w:customStyle="1" w:styleId="xeop">
    <w:name w:val="x_eop"/>
    <w:basedOn w:val="Standardskrifttypeiafsnit"/>
    <w:rsid w:val="00F555A4"/>
  </w:style>
  <w:style w:type="paragraph" w:customStyle="1" w:styleId="Tabel">
    <w:name w:val="Tabel"/>
    <w:basedOn w:val="Brdtekst"/>
    <w:qFormat/>
    <w:rsid w:val="00251072"/>
    <w:pPr>
      <w:tabs>
        <w:tab w:val="left" w:pos="340"/>
        <w:tab w:val="left" w:pos="624"/>
        <w:tab w:val="left" w:pos="907"/>
        <w:tab w:val="left" w:pos="1191"/>
      </w:tabs>
      <w:spacing w:before="60" w:after="60" w:line="240" w:lineRule="auto"/>
      <w:ind w:left="57" w:right="57"/>
    </w:pPr>
    <w:rPr>
      <w:rFonts w:ascii="Verdana" w:hAnsi="Verdana"/>
      <w:color w:val="auto"/>
      <w:kern w:val="20"/>
      <w:sz w:val="16"/>
      <w:lang w:val="da-DK"/>
    </w:rPr>
  </w:style>
  <w:style w:type="character" w:customStyle="1" w:styleId="normaltextrun">
    <w:name w:val="normaltextrun"/>
    <w:basedOn w:val="Standardskrifttypeiafsnit"/>
    <w:rsid w:val="00DD3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igitaliseringskataloget.dk/kendte-fej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Kombit%20Skabeloner\Kombit%20Skabeloner\KOMBIT_template_rapport_farveforside.dotx" TargetMode="External"/></Relationships>
</file>

<file path=word/theme/theme1.xml><?xml version="1.0" encoding="utf-8"?>
<a:theme xmlns:a="http://schemas.openxmlformats.org/drawingml/2006/main" name="Office-tema">
  <a:themeElements>
    <a:clrScheme name="KOMBIT">
      <a:dk1>
        <a:srgbClr val="111111"/>
      </a:dk1>
      <a:lt1>
        <a:srgbClr val="FFFFFF"/>
      </a:lt1>
      <a:dk2>
        <a:srgbClr val="CCC09E"/>
      </a:dk2>
      <a:lt2>
        <a:srgbClr val="F3EFE0"/>
      </a:lt2>
      <a:accent1>
        <a:srgbClr val="EB052F"/>
      </a:accent1>
      <a:accent2>
        <a:srgbClr val="3373D2"/>
      </a:accent2>
      <a:accent3>
        <a:srgbClr val="1C3F32"/>
      </a:accent3>
      <a:accent4>
        <a:srgbClr val="580D28"/>
      </a:accent4>
      <a:accent5>
        <a:srgbClr val="9656D7"/>
      </a:accent5>
      <a:accent6>
        <a:srgbClr val="B30E60"/>
      </a:accent6>
      <a:hlink>
        <a:srgbClr val="696969"/>
      </a:hlink>
      <a:folHlink>
        <a:srgbClr val="D6D6D6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39A7932B25B14A8D03238372971808" ma:contentTypeVersion="8" ma:contentTypeDescription="Opret et nyt dokument." ma:contentTypeScope="" ma:versionID="a53729d0af0d97c5b8d361ad487f51ac">
  <xsd:schema xmlns:xsd="http://www.w3.org/2001/XMLSchema" xmlns:xs="http://www.w3.org/2001/XMLSchema" xmlns:p="http://schemas.microsoft.com/office/2006/metadata/properties" xmlns:ns2="d0cd3786-0583-4cb9-8976-da7c2ec7b768" xmlns:ns3="873ed269-8927-4dbf-9e91-a1cfbb458a2c" targetNamespace="http://schemas.microsoft.com/office/2006/metadata/properties" ma:root="true" ma:fieldsID="4eb3ab71c3d6c4e5e1704f8a11a28415" ns2:_="" ns3:_="">
    <xsd:import namespace="d0cd3786-0583-4cb9-8976-da7c2ec7b768"/>
    <xsd:import namespace="873ed269-8927-4dbf-9e91-a1cfbb458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d3786-0583-4cb9-8976-da7c2ec7b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ed269-8927-4dbf-9e91-a1cfbb458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E2A7A6-73DE-4916-A474-947AAA810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cd3786-0583-4cb9-8976-da7c2ec7b768"/>
    <ds:schemaRef ds:uri="873ed269-8927-4dbf-9e91-a1cfbb458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4A0CC-55B4-2D4D-95F4-090DE95398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875913-AC32-48B2-A8A9-5C58A6ACE4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B8B36-05B9-433C-9E90-157BE50C980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c038af5-0e68-43e5-bb17-957ad6f45f8e}" enabled="0" method="" siteId="{cc038af5-0e68-43e5-bb17-957ad6f45f8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KOMBIT_template_rapport_farveforside</Template>
  <TotalTime>152</TotalTime>
  <Pages>9</Pages>
  <Words>1602</Words>
  <Characters>9773</Characters>
  <Application>Microsoft Office Word</Application>
  <DocSecurity>0</DocSecurity>
  <Lines>81</Lines>
  <Paragraphs>22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Overskrifter</vt:lpstr>
      </vt:variant>
      <vt:variant>
        <vt:i4>6</vt:i4>
      </vt:variant>
      <vt:variant>
        <vt:lpstr>Title</vt:lpstr>
      </vt:variant>
      <vt:variant>
        <vt:i4>1</vt:i4>
      </vt:variant>
    </vt:vector>
  </HeadingPairs>
  <TitlesOfParts>
    <vt:vector size="8" baseType="lpstr">
      <vt:lpstr/>
      <vt:lpstr>        Den fælleskommunale infrastruktur </vt:lpstr>
      <vt:lpstr>&lt;Indholdsfortegnelse</vt:lpstr>
      <vt:lpstr>Resumé</vt:lpstr>
      <vt:lpstr>Vær særligt opmærksom på</vt:lpstr>
      <vt:lpstr>Forretningsmæssige ændringer</vt:lpstr>
      <vt:lpstr>Fejlrettelser</vt:lpstr>
      <vt:lpstr/>
    </vt:vector>
  </TitlesOfParts>
  <Manager/>
  <Company/>
  <LinksUpToDate>false</LinksUpToDate>
  <CharactersWithSpaces>11353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Andersen</dc:creator>
  <cp:keywords/>
  <dc:description/>
  <cp:lastModifiedBy>Ulla Gramtorp</cp:lastModifiedBy>
  <cp:revision>139</cp:revision>
  <cp:lastPrinted>2025-08-15T08:47:00Z</cp:lastPrinted>
  <dcterms:created xsi:type="dcterms:W3CDTF">2025-05-19T08:50:00Z</dcterms:created>
  <dcterms:modified xsi:type="dcterms:W3CDTF">2025-08-15T08:48:00Z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0x010100B039A7932B25B14A8D03238372971808</vt:lpwstr>
  </property>
</Properties>
</file>